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50" w:rsidRDefault="00803450" w:rsidP="00803450">
      <w:pPr>
        <w:spacing w:line="360" w:lineRule="auto"/>
        <w:rPr>
          <w:i/>
          <w:sz w:val="20"/>
          <w:szCs w:val="20"/>
        </w:rPr>
      </w:pPr>
    </w:p>
    <w:p w:rsidR="00803450" w:rsidRPr="00803450" w:rsidRDefault="0032276B" w:rsidP="00803450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10</w:t>
      </w:r>
      <w:r w:rsidR="00803450" w:rsidRPr="00803450">
        <w:rPr>
          <w:rFonts w:ascii="Times New Roman" w:hAnsi="Times New Roman"/>
          <w:i/>
          <w:sz w:val="20"/>
          <w:szCs w:val="20"/>
        </w:rPr>
        <w:t xml:space="preserve"> do Regu</w:t>
      </w:r>
      <w:r w:rsidR="00637A5F">
        <w:rPr>
          <w:rFonts w:ascii="Times New Roman" w:hAnsi="Times New Roman"/>
          <w:i/>
          <w:sz w:val="20"/>
          <w:szCs w:val="20"/>
        </w:rPr>
        <w:t>laminu konkur</w:t>
      </w:r>
      <w:r w:rsidR="00D40558">
        <w:rPr>
          <w:rFonts w:ascii="Times New Roman" w:hAnsi="Times New Roman"/>
          <w:i/>
          <w:sz w:val="20"/>
          <w:szCs w:val="20"/>
        </w:rPr>
        <w:t>su nr RPSL.09.02.02-IZ.01-24-062</w:t>
      </w:r>
      <w:r w:rsidR="00990DFC">
        <w:rPr>
          <w:rFonts w:ascii="Times New Roman" w:hAnsi="Times New Roman"/>
          <w:i/>
          <w:sz w:val="20"/>
          <w:szCs w:val="20"/>
        </w:rPr>
        <w:t>/16</w:t>
      </w:r>
      <w:r w:rsidR="00803450" w:rsidRPr="00803450">
        <w:rPr>
          <w:rFonts w:ascii="Times New Roman" w:hAnsi="Times New Roman"/>
          <w:i/>
          <w:sz w:val="20"/>
          <w:szCs w:val="20"/>
        </w:rPr>
        <w:t xml:space="preserve"> w ramach RPO WSL 2014-2020</w:t>
      </w:r>
      <w:r w:rsidR="009F5095">
        <w:rPr>
          <w:rStyle w:val="Odwoanieprzypisudolnego"/>
          <w:rFonts w:ascii="Times New Roman" w:hAnsi="Times New Roman"/>
          <w:i/>
          <w:sz w:val="20"/>
          <w:szCs w:val="20"/>
        </w:rPr>
        <w:footnoteReference w:id="1"/>
      </w:r>
    </w:p>
    <w:p w:rsidR="00402B86" w:rsidRPr="00B905F2" w:rsidRDefault="00402B86" w:rsidP="00FB1A57">
      <w:pPr>
        <w:rPr>
          <w:b/>
        </w:rPr>
      </w:pPr>
    </w:p>
    <w:p w:rsidR="00402B86" w:rsidRPr="00B905F2" w:rsidRDefault="00402B86" w:rsidP="00FB1A57">
      <w:pPr>
        <w:rPr>
          <w:b/>
        </w:rPr>
      </w:pPr>
    </w:p>
    <w:p w:rsidR="0063041C" w:rsidRPr="0037560F" w:rsidRDefault="0063041C" w:rsidP="0063041C">
      <w:pPr>
        <w:rPr>
          <w:rFonts w:ascii="Times New Roman" w:hAnsi="Times New Roman"/>
          <w:b/>
        </w:rPr>
      </w:pPr>
      <w:r w:rsidRPr="0037560F">
        <w:rPr>
          <w:rFonts w:ascii="Times New Roman" w:hAnsi="Times New Roman"/>
          <w:b/>
          <w:i/>
        </w:rPr>
        <w:t>Standard udzielania wsparcia w postaci usług Asystenta Osoby Niepełnosprawnej na rzecz uczestników projektu w ramach Poddziałania 7.1.3 Regionalnego Programu Operacyjnego Województwa Śląskiego na lata 2014-2020</w:t>
      </w:r>
    </w:p>
    <w:p w:rsidR="00CB3D85" w:rsidRPr="00EA3A7E" w:rsidRDefault="00CB3D85" w:rsidP="00CB3D85">
      <w:pPr>
        <w:rPr>
          <w:rFonts w:ascii="Times New Roman" w:hAnsi="Times New Roman"/>
          <w:b/>
          <w:sz w:val="24"/>
          <w:szCs w:val="24"/>
        </w:rPr>
      </w:pPr>
    </w:p>
    <w:p w:rsidR="00CB3D85" w:rsidRPr="00EA3A7E" w:rsidRDefault="00CB3D85" w:rsidP="00CB3D85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74"/>
      </w:tblGrid>
      <w:tr w:rsidR="00CB3D85" w:rsidRPr="00EA3A7E" w:rsidTr="00FA2053">
        <w:tc>
          <w:tcPr>
            <w:tcW w:w="9210" w:type="dxa"/>
            <w:shd w:val="clear" w:color="auto" w:fill="BFBFBF"/>
            <w:vAlign w:val="center"/>
          </w:tcPr>
          <w:p w:rsidR="0063041C" w:rsidRPr="0050603E" w:rsidRDefault="0063041C" w:rsidP="0063041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0603E">
              <w:rPr>
                <w:rFonts w:ascii="Times New Roman" w:hAnsi="Times New Roman"/>
                <w:b/>
                <w:sz w:val="36"/>
                <w:szCs w:val="36"/>
              </w:rPr>
              <w:t xml:space="preserve">Standard Usługi Asystenta Osoby Niepełnosprawnej </w:t>
            </w:r>
          </w:p>
          <w:p w:rsidR="00872787" w:rsidRPr="00EA3A7E" w:rsidRDefault="0063041C" w:rsidP="0063041C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F6253">
              <w:rPr>
                <w:rFonts w:ascii="Times New Roman" w:hAnsi="Times New Roman"/>
                <w:sz w:val="32"/>
                <w:szCs w:val="32"/>
              </w:rPr>
              <w:t xml:space="preserve">w ramach Działania </w:t>
            </w:r>
            <w:r>
              <w:rPr>
                <w:rFonts w:ascii="Times New Roman" w:hAnsi="Times New Roman"/>
                <w:sz w:val="32"/>
                <w:szCs w:val="32"/>
              </w:rPr>
              <w:t>7.1</w:t>
            </w:r>
            <w:r w:rsidRPr="002F6253">
              <w:rPr>
                <w:rFonts w:ascii="Times New Roman" w:hAnsi="Times New Roman"/>
                <w:sz w:val="32"/>
                <w:szCs w:val="32"/>
              </w:rPr>
              <w:t xml:space="preserve"> -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Aktywne formy przeciwdziałania bezrobociu </w:t>
            </w:r>
            <w:r w:rsidRPr="002F6253">
              <w:rPr>
                <w:rFonts w:ascii="Times New Roman" w:hAnsi="Times New Roman"/>
                <w:sz w:val="32"/>
                <w:szCs w:val="32"/>
              </w:rPr>
              <w:t xml:space="preserve">Poddziałania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7.1.3 </w:t>
            </w:r>
            <w:r w:rsidRPr="002F6253"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Poprawa zdolności do zatrudnienia osób poszukujących pracy i pozostających bez zatrudnienia</w:t>
            </w:r>
          </w:p>
        </w:tc>
      </w:tr>
    </w:tbl>
    <w:p w:rsidR="00CB3D85" w:rsidRPr="00EA3A7E" w:rsidRDefault="00CB3D85" w:rsidP="00CB3D85">
      <w:pPr>
        <w:ind w:left="644"/>
        <w:rPr>
          <w:rFonts w:ascii="Times New Roman" w:hAnsi="Times New Roman"/>
          <w:b/>
          <w:sz w:val="36"/>
          <w:szCs w:val="36"/>
        </w:rPr>
      </w:pPr>
    </w:p>
    <w:p w:rsidR="00CB3D85" w:rsidRPr="00EA3A7E" w:rsidRDefault="00CB3D85" w:rsidP="00B62FF1">
      <w:pPr>
        <w:numPr>
          <w:ilvl w:val="0"/>
          <w:numId w:val="5"/>
        </w:numPr>
        <w:spacing w:after="200"/>
        <w:jc w:val="left"/>
        <w:rPr>
          <w:rFonts w:ascii="Times New Roman" w:hAnsi="Times New Roman"/>
          <w:b/>
          <w:sz w:val="36"/>
          <w:szCs w:val="36"/>
        </w:rPr>
      </w:pPr>
      <w:r w:rsidRPr="00EA3A7E">
        <w:rPr>
          <w:rFonts w:ascii="Times New Roman" w:hAnsi="Times New Roman"/>
          <w:b/>
          <w:sz w:val="36"/>
          <w:szCs w:val="36"/>
        </w:rPr>
        <w:t>Profil Asystenta Osoby Niepełnosprawnej (wiedza, kompetencje, umiejętności).</w:t>
      </w:r>
    </w:p>
    <w:p w:rsidR="00CB3D85" w:rsidRPr="00EA3A7E" w:rsidRDefault="00CB3D85" w:rsidP="00CB3D85">
      <w:pPr>
        <w:ind w:left="644"/>
        <w:rPr>
          <w:rFonts w:ascii="Times New Roman" w:hAnsi="Times New Roman"/>
          <w:b/>
          <w:sz w:val="36"/>
          <w:szCs w:val="36"/>
        </w:rPr>
      </w:pPr>
    </w:p>
    <w:p w:rsidR="00CB3D85" w:rsidRPr="0037560F" w:rsidRDefault="00CB3D85" w:rsidP="00B62FF1">
      <w:pPr>
        <w:pStyle w:val="Akapitzlist"/>
        <w:numPr>
          <w:ilvl w:val="0"/>
          <w:numId w:val="10"/>
        </w:numPr>
        <w:spacing w:after="200"/>
        <w:contextualSpacing/>
        <w:rPr>
          <w:rFonts w:ascii="Times New Roman" w:hAnsi="Times New Roman"/>
          <w:b/>
        </w:rPr>
      </w:pPr>
      <w:r w:rsidRPr="0037560F">
        <w:rPr>
          <w:rFonts w:ascii="Times New Roman" w:hAnsi="Times New Roman"/>
          <w:b/>
        </w:rPr>
        <w:t>Wymogi formalne:</w:t>
      </w:r>
    </w:p>
    <w:p w:rsidR="00CB3D85" w:rsidRPr="0037560F" w:rsidRDefault="00CB3D85" w:rsidP="00CB3D85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Aktem prawnym regulującym podstawę programową kształcenia w zawodzie Asystenta Osoby Niepełnosprawnej (zwanego dalej AON) jest Rozporządzenie Ministra Edukacji Narodowej z dnia 7 lutego 2012 r. w sprawie podstawy progr</w:t>
      </w:r>
      <w:r w:rsidR="0019133E" w:rsidRPr="0037560F">
        <w:rPr>
          <w:rFonts w:ascii="Times New Roman" w:hAnsi="Times New Roman"/>
        </w:rPr>
        <w:t>amowej kształcenia w zawodach</w:t>
      </w:r>
      <w:r w:rsidRPr="0037560F">
        <w:rPr>
          <w:rFonts w:ascii="Times New Roman" w:hAnsi="Times New Roman"/>
        </w:rPr>
        <w:t>.</w:t>
      </w:r>
      <w:r w:rsidRPr="0037560F">
        <w:rPr>
          <w:rStyle w:val="Odwoanieprzypisudolnego"/>
          <w:rFonts w:ascii="Times New Roman" w:hAnsi="Times New Roman"/>
        </w:rPr>
        <w:footnoteReference w:id="2"/>
      </w: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F17EEA" w:rsidRPr="00EA3A7E" w:rsidRDefault="00F17EEA" w:rsidP="00CB3D85">
      <w:pPr>
        <w:pStyle w:val="Akapitzli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3D85" w:rsidRPr="00EA3A7E" w:rsidRDefault="00CB3D85" w:rsidP="00892255">
      <w:pPr>
        <w:rPr>
          <w:rFonts w:ascii="Times New Roman" w:hAnsi="Times New Roman"/>
          <w:sz w:val="24"/>
          <w:szCs w:val="24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8938"/>
      </w:tblGrid>
      <w:tr w:rsidR="00CB3D85" w:rsidRPr="00EA3A7E" w:rsidTr="00FA2053">
        <w:trPr>
          <w:tblCellSpacing w:w="15" w:type="dxa"/>
        </w:trPr>
        <w:tc>
          <w:tcPr>
            <w:tcW w:w="276" w:type="dxa"/>
            <w:vAlign w:val="center"/>
            <w:hideMark/>
          </w:tcPr>
          <w:p w:rsidR="00CB3D85" w:rsidRPr="00EA3A7E" w:rsidRDefault="00CB3D85" w:rsidP="00FA20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93" w:type="dxa"/>
            <w:vAlign w:val="center"/>
            <w:hideMark/>
          </w:tcPr>
          <w:tbl>
            <w:tblPr>
              <w:tblW w:w="8222" w:type="dxa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22"/>
            </w:tblGrid>
            <w:tr w:rsidR="00CB3D85" w:rsidRPr="00EA3A7E" w:rsidTr="00FA2053">
              <w:tc>
                <w:tcPr>
                  <w:tcW w:w="8222" w:type="dxa"/>
                  <w:shd w:val="clear" w:color="auto" w:fill="BFBFBF"/>
                </w:tcPr>
                <w:p w:rsidR="00CB3D85" w:rsidRPr="0037560F" w:rsidRDefault="00CB3D85" w:rsidP="00FA2053">
                  <w:pPr>
                    <w:rPr>
                      <w:rFonts w:ascii="Times New Roman" w:hAnsi="Times New Roman"/>
                    </w:rPr>
                  </w:pPr>
                  <w:r w:rsidRPr="0037560F">
                    <w:rPr>
                      <w:rFonts w:ascii="Times New Roman" w:hAnsi="Times New Roman"/>
                    </w:rPr>
                    <w:t>Opis zawodu: Asystent Osoby Niepełnosprawnej</w:t>
                  </w:r>
                </w:p>
              </w:tc>
            </w:tr>
            <w:tr w:rsidR="00CB3D85" w:rsidRPr="00EA3A7E" w:rsidTr="00FA2053">
              <w:tc>
                <w:tcPr>
                  <w:tcW w:w="8222" w:type="dxa"/>
                  <w:shd w:val="clear" w:color="auto" w:fill="BFBFBF"/>
                </w:tcPr>
                <w:p w:rsidR="00CB3D85" w:rsidRPr="0037560F" w:rsidRDefault="00CB3D85" w:rsidP="00FA2053">
                  <w:pPr>
                    <w:rPr>
                      <w:rFonts w:ascii="Times New Roman" w:hAnsi="Times New Roman"/>
                    </w:rPr>
                  </w:pPr>
                  <w:r w:rsidRPr="0037560F">
                    <w:rPr>
                      <w:rFonts w:ascii="Times New Roman" w:hAnsi="Times New Roman"/>
                    </w:rPr>
                    <w:t>Kod zawodu: 341201</w:t>
                  </w:r>
                </w:p>
              </w:tc>
            </w:tr>
            <w:tr w:rsidR="00CB3D85" w:rsidRPr="00EA3A7E" w:rsidTr="00FA2053">
              <w:trPr>
                <w:trHeight w:val="6451"/>
              </w:trPr>
              <w:tc>
                <w:tcPr>
                  <w:tcW w:w="8222" w:type="dxa"/>
                  <w:vAlign w:val="center"/>
                </w:tcPr>
                <w:p w:rsidR="00CB3D85" w:rsidRPr="0037560F" w:rsidRDefault="00CB3D85" w:rsidP="0037560F">
                  <w:pPr>
                    <w:jc w:val="left"/>
                    <w:rPr>
                      <w:rFonts w:ascii="Times New Roman" w:hAnsi="Times New Roman"/>
                      <w:i/>
                    </w:rPr>
                  </w:pPr>
                  <w:r w:rsidRPr="0037560F">
                    <w:rPr>
                      <w:rFonts w:ascii="Times New Roman" w:hAnsi="Times New Roman"/>
                      <w:i/>
                    </w:rPr>
                    <w:t xml:space="preserve">Ułatwia osobie niepełnosprawnej wykonywanie czynności dnia codziennego, pomaga jej </w:t>
                  </w:r>
                  <w:r w:rsidR="0037560F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37560F">
                    <w:rPr>
                      <w:rFonts w:ascii="Times New Roman" w:hAnsi="Times New Roman"/>
                      <w:i/>
                    </w:rPr>
                    <w:t>w uzyskaniu jak największej sa</w:t>
                  </w:r>
                  <w:r w:rsidR="0037560F">
                    <w:rPr>
                      <w:rFonts w:ascii="Times New Roman" w:hAnsi="Times New Roman"/>
                      <w:i/>
                    </w:rPr>
                    <w:t xml:space="preserve">modzielności oraz współpracuje </w:t>
                  </w:r>
                  <w:r w:rsidRPr="0037560F">
                    <w:rPr>
                      <w:rFonts w:ascii="Times New Roman" w:hAnsi="Times New Roman"/>
                      <w:i/>
                    </w:rPr>
                    <w:t xml:space="preserve">z instytucjami </w:t>
                  </w:r>
                  <w:r w:rsidR="0037560F">
                    <w:rPr>
                      <w:rFonts w:ascii="Times New Roman" w:hAnsi="Times New Roman"/>
                      <w:i/>
                    </w:rPr>
                    <w:t xml:space="preserve">                    </w:t>
                  </w:r>
                  <w:r w:rsidRPr="0037560F">
                    <w:rPr>
                      <w:rFonts w:ascii="Times New Roman" w:hAnsi="Times New Roman"/>
                      <w:i/>
                    </w:rPr>
                    <w:t>i organizacjami społecznymi w celu zapewnienia optymalnych warunków do samodzielnej rehabilitacji;</w:t>
                  </w:r>
                  <w:r w:rsidR="0037560F">
                    <w:rPr>
                      <w:rFonts w:ascii="Times New Roman" w:hAnsi="Times New Roman"/>
                      <w:i/>
                    </w:rPr>
                    <w:t xml:space="preserve"> wspiera osoby niepełnosprawne </w:t>
                  </w:r>
                  <w:r w:rsidRPr="0037560F">
                    <w:rPr>
                      <w:rFonts w:ascii="Times New Roman" w:hAnsi="Times New Roman"/>
                      <w:i/>
                    </w:rPr>
                    <w:t xml:space="preserve">w realizacji programu rehabilitacji społecznej i zawodowej. </w:t>
                  </w:r>
                </w:p>
                <w:p w:rsidR="00CB3D85" w:rsidRPr="0037560F" w:rsidRDefault="00CB3D85" w:rsidP="0037560F">
                  <w:pPr>
                    <w:jc w:val="left"/>
                    <w:rPr>
                      <w:rFonts w:ascii="Times New Roman" w:hAnsi="Times New Roman"/>
                      <w:i/>
                    </w:rPr>
                  </w:pPr>
                  <w:r w:rsidRPr="0037560F">
                    <w:rPr>
                      <w:rFonts w:ascii="Times New Roman" w:hAnsi="Times New Roman"/>
                      <w:i/>
                    </w:rPr>
                    <w:t>Zadania:</w:t>
                  </w:r>
                </w:p>
                <w:p w:rsidR="00CB3D85" w:rsidRPr="0037560F" w:rsidRDefault="00CB3D85" w:rsidP="0037560F">
                  <w:pPr>
                    <w:jc w:val="left"/>
                    <w:rPr>
                      <w:rFonts w:ascii="Times New Roman" w:hAnsi="Times New Roman"/>
                    </w:rPr>
                  </w:pPr>
                  <w:r w:rsidRPr="0037560F">
                    <w:rPr>
                      <w:rFonts w:ascii="Times New Roman" w:hAnsi="Times New Roman"/>
                      <w:i/>
                    </w:rPr>
                    <w:t>- współtworzenie programów rehabilitacji i pomocy osobie niepełnosprawnej;</w:t>
                  </w:r>
                  <w:r w:rsidRPr="0037560F">
                    <w:rPr>
                      <w:rFonts w:ascii="Times New Roman" w:hAnsi="Times New Roman"/>
                      <w:i/>
                    </w:rPr>
                    <w:br/>
                    <w:t>- doradzanie w zakresie usług medycznych, rehabilitacyjnych, przekwalifikowania zawodowego, kontaktów społecznych, usług kulturalnych, rekreacji i integracji ze środowiskiem;</w:t>
                  </w:r>
                  <w:r w:rsidRPr="0037560F">
                    <w:rPr>
                      <w:rFonts w:ascii="Times New Roman" w:hAnsi="Times New Roman"/>
                      <w:i/>
                    </w:rPr>
                    <w:br/>
                    <w:t>- diagnozowanie warunków życia i dążenie do usuwania wszelkiego typu barier (psychologicznych, społecznych, architektonicznych, komunikacyjnych itp.);</w:t>
                  </w:r>
                  <w:r w:rsidRPr="0037560F">
                    <w:rPr>
                      <w:rFonts w:ascii="Times New Roman" w:hAnsi="Times New Roman"/>
                      <w:i/>
                    </w:rPr>
                    <w:br/>
                    <w:t>- pobudzanie aktywności osoby niepełnosprawnej, jej rodz</w:t>
                  </w:r>
                  <w:r w:rsidR="0037560F">
                    <w:rPr>
                      <w:rFonts w:ascii="Times New Roman" w:hAnsi="Times New Roman"/>
                      <w:i/>
                    </w:rPr>
                    <w:t xml:space="preserve">iny oraz najbliższego otoczenia </w:t>
                  </w:r>
                  <w:r w:rsidRPr="0037560F">
                    <w:rPr>
                      <w:rFonts w:ascii="Times New Roman" w:hAnsi="Times New Roman"/>
                      <w:i/>
                    </w:rPr>
                    <w:t>celem udzielania jak najefektywniejszej pomocy;</w:t>
                  </w:r>
                  <w:r w:rsidRPr="0037560F">
                    <w:rPr>
                      <w:rFonts w:ascii="Times New Roman" w:hAnsi="Times New Roman"/>
                      <w:i/>
                    </w:rPr>
                    <w:br/>
                    <w:t>- planowanie, kontrolowanie ocenianie indywidualnego programu, planu pomocy osobie niepełnosprawnej;</w:t>
                  </w:r>
                  <w:r w:rsidRPr="0037560F">
                    <w:rPr>
                      <w:rFonts w:ascii="Times New Roman" w:hAnsi="Times New Roman"/>
                      <w:i/>
                    </w:rPr>
                    <w:br/>
                    <w:t>- włączanie osoby niepełnosprawnej w programy instytucji i placówek świadczących usługi rehabilitacyjne;</w:t>
                  </w:r>
                  <w:r w:rsidRPr="0037560F">
                    <w:rPr>
                      <w:rFonts w:ascii="Times New Roman" w:hAnsi="Times New Roman"/>
                      <w:i/>
                    </w:rPr>
                    <w:br/>
                    <w:t xml:space="preserve">- współpraca z mediami ułatwiająca poszukiwanie sponsorów i sojuszników </w:t>
                  </w:r>
                  <w:r w:rsidRPr="0037560F">
                    <w:rPr>
                      <w:rFonts w:ascii="Times New Roman" w:hAnsi="Times New Roman"/>
                      <w:i/>
                    </w:rPr>
                    <w:br/>
                    <w:t>w działaniach na rzecz osób niepełnosprawnych.</w:t>
                  </w:r>
                </w:p>
              </w:tc>
            </w:tr>
          </w:tbl>
          <w:p w:rsidR="00CB3D85" w:rsidRPr="00EA3A7E" w:rsidRDefault="00CB3D85" w:rsidP="00FA2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85" w:rsidRPr="00EA3A7E" w:rsidTr="00FA2053">
        <w:trPr>
          <w:tblCellSpacing w:w="15" w:type="dxa"/>
        </w:trPr>
        <w:tc>
          <w:tcPr>
            <w:tcW w:w="276" w:type="dxa"/>
            <w:vAlign w:val="center"/>
            <w:hideMark/>
          </w:tcPr>
          <w:p w:rsidR="00CB3D85" w:rsidRPr="00EA3A7E" w:rsidRDefault="00CB3D85" w:rsidP="00FA205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93" w:type="dxa"/>
            <w:vAlign w:val="center"/>
            <w:hideMark/>
          </w:tcPr>
          <w:p w:rsidR="00CB3D85" w:rsidRPr="00EA3A7E" w:rsidRDefault="00CB3D85" w:rsidP="00FA2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85" w:rsidRPr="00EA3A7E" w:rsidTr="00FA2053">
        <w:trPr>
          <w:tblCellSpacing w:w="15" w:type="dxa"/>
        </w:trPr>
        <w:tc>
          <w:tcPr>
            <w:tcW w:w="276" w:type="dxa"/>
            <w:vAlign w:val="center"/>
            <w:hideMark/>
          </w:tcPr>
          <w:p w:rsidR="00CB3D85" w:rsidRPr="00EA3A7E" w:rsidRDefault="00CB3D85" w:rsidP="00FA205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93" w:type="dxa"/>
            <w:vAlign w:val="center"/>
            <w:hideMark/>
          </w:tcPr>
          <w:p w:rsidR="00CB3D85" w:rsidRPr="00EA3A7E" w:rsidRDefault="00CB3D85" w:rsidP="00FA2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85" w:rsidRPr="00EA3A7E" w:rsidTr="00FA2053">
        <w:trPr>
          <w:tblCellSpacing w:w="15" w:type="dxa"/>
        </w:trPr>
        <w:tc>
          <w:tcPr>
            <w:tcW w:w="276" w:type="dxa"/>
            <w:vAlign w:val="center"/>
            <w:hideMark/>
          </w:tcPr>
          <w:p w:rsidR="00CB3D85" w:rsidRPr="00EA3A7E" w:rsidRDefault="00CB3D85" w:rsidP="00FA205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93" w:type="dxa"/>
            <w:vAlign w:val="center"/>
            <w:hideMark/>
          </w:tcPr>
          <w:p w:rsidR="00CB3D85" w:rsidRPr="00EA3A7E" w:rsidRDefault="00CB3D85" w:rsidP="00FA2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D85" w:rsidRPr="0037560F" w:rsidRDefault="00CB3D85" w:rsidP="00CB3D85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Doświadczenie podmiotów</w:t>
      </w:r>
      <w:r w:rsidR="00484722" w:rsidRPr="0037560F">
        <w:rPr>
          <w:rFonts w:ascii="Times New Roman" w:hAnsi="Times New Roman"/>
        </w:rPr>
        <w:t xml:space="preserve"> </w:t>
      </w:r>
      <w:r w:rsidRPr="0037560F">
        <w:rPr>
          <w:rFonts w:ascii="Times New Roman" w:hAnsi="Times New Roman"/>
        </w:rPr>
        <w:t>realizujących usługi asystenckie dla osób niepełnosprawnych, pozwala na stwierdzenie, iż jedynym kryterium wyboru kandydata na AON nie może być wykształcenie zawodowe lub posiadanie dyplomu potwierdzającego nabycie kwalifikacji wskazanych w podstawie programowej kształcenia w zawodach. Ponadto przyjęcie takich kryteriów wyłącza z pełnienia roli asystenta specjalistów, terapeutów i instruktorów</w:t>
      </w:r>
      <w:r w:rsidR="00D5373D">
        <w:rPr>
          <w:rFonts w:ascii="Times New Roman" w:hAnsi="Times New Roman"/>
        </w:rPr>
        <w:t xml:space="preserve"> </w:t>
      </w:r>
      <w:r w:rsidR="003E4EE7" w:rsidRPr="0037560F">
        <w:rPr>
          <w:rFonts w:ascii="Times New Roman" w:hAnsi="Times New Roman"/>
        </w:rPr>
        <w:t>z wieloletnim stażem w pracy z </w:t>
      </w:r>
      <w:r w:rsidRPr="0037560F">
        <w:rPr>
          <w:rFonts w:ascii="Times New Roman" w:hAnsi="Times New Roman"/>
        </w:rPr>
        <w:t xml:space="preserve">niepełnosprawnym klientem, nieposiadających dyplomu asystenckiego. </w:t>
      </w:r>
      <w:r w:rsidRPr="0037560F">
        <w:rPr>
          <w:rFonts w:ascii="Times New Roman" w:hAnsi="Times New Roman"/>
        </w:rPr>
        <w:br/>
        <w:t xml:space="preserve">Z doświadczeń ww. podmiotów wynika, że podstawą zatrudnienia osoby </w:t>
      </w:r>
      <w:r w:rsidRPr="0037560F">
        <w:rPr>
          <w:rFonts w:ascii="Times New Roman" w:hAnsi="Times New Roman"/>
        </w:rPr>
        <w:br/>
        <w:t>w charakterze asystenta powinny być ob</w:t>
      </w:r>
      <w:r w:rsidR="00120F49">
        <w:rPr>
          <w:rFonts w:ascii="Times New Roman" w:hAnsi="Times New Roman"/>
        </w:rPr>
        <w:t xml:space="preserve">szary kompetencyjne wynikające </w:t>
      </w:r>
      <w:r w:rsidRPr="0037560F">
        <w:rPr>
          <w:rFonts w:ascii="Times New Roman" w:hAnsi="Times New Roman"/>
        </w:rPr>
        <w:t>z doświadczenia oraz predyspozycji niezbędnych w pracy z niepełnosprawnym klientem.</w:t>
      </w:r>
    </w:p>
    <w:p w:rsidR="00CB3D85" w:rsidRPr="0037560F" w:rsidRDefault="00CB3D85" w:rsidP="00CB3D85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lastRenderedPageBreak/>
        <w:t xml:space="preserve">Efektywne świadczenie usług asystenckich, nie wymaga tak specjalistycznego przygotowania zawodowego, jak określono to w rozporządzeniu Ministra Edukacji Narodowej z dnia 7 lutego 2012 r. w sprawie podstawy </w:t>
      </w:r>
      <w:r w:rsidR="0019133E" w:rsidRPr="0037560F">
        <w:rPr>
          <w:rFonts w:ascii="Times New Roman" w:hAnsi="Times New Roman"/>
        </w:rPr>
        <w:t xml:space="preserve">programowej </w:t>
      </w:r>
      <w:r w:rsidR="00484722" w:rsidRPr="0037560F">
        <w:rPr>
          <w:rFonts w:ascii="Times New Roman" w:hAnsi="Times New Roman"/>
        </w:rPr>
        <w:t>kształcenia w </w:t>
      </w:r>
      <w:r w:rsidR="0019133E" w:rsidRPr="0037560F">
        <w:rPr>
          <w:rFonts w:ascii="Times New Roman" w:hAnsi="Times New Roman"/>
        </w:rPr>
        <w:t>zawodach</w:t>
      </w:r>
      <w:r w:rsidRPr="0037560F">
        <w:rPr>
          <w:rFonts w:ascii="Times New Roman" w:hAnsi="Times New Roman"/>
        </w:rPr>
        <w:t>.</w:t>
      </w:r>
    </w:p>
    <w:p w:rsidR="00CB3D85" w:rsidRPr="00331A49" w:rsidRDefault="00CB3D85" w:rsidP="00331A49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Nie mniej jednak warunki formalne, które musi spełniać osoba wykonująca zawód AON lub ich brak zależą od statusu podmiotu zatrudniającego AON:</w:t>
      </w: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73"/>
      </w:tblGrid>
      <w:tr w:rsidR="00CB3D85" w:rsidRPr="00EA3A7E" w:rsidTr="00FA2053">
        <w:tc>
          <w:tcPr>
            <w:tcW w:w="8566" w:type="dxa"/>
            <w:gridSpan w:val="2"/>
            <w:shd w:val="clear" w:color="auto" w:fill="BFBFBF"/>
            <w:vAlign w:val="center"/>
          </w:tcPr>
          <w:p w:rsidR="00CB3D85" w:rsidRPr="00EA3A7E" w:rsidRDefault="00CB3D85" w:rsidP="00FA205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A7E">
              <w:rPr>
                <w:rFonts w:ascii="Times New Roman" w:hAnsi="Times New Roman"/>
                <w:b/>
                <w:sz w:val="24"/>
                <w:szCs w:val="24"/>
              </w:rPr>
              <w:t>Podmiot zatrudniający AON</w:t>
            </w:r>
          </w:p>
        </w:tc>
      </w:tr>
      <w:tr w:rsidR="00CB3D85" w:rsidRPr="00EA3A7E" w:rsidTr="00FA2053">
        <w:tc>
          <w:tcPr>
            <w:tcW w:w="4283" w:type="dxa"/>
            <w:vAlign w:val="center"/>
          </w:tcPr>
          <w:p w:rsidR="00CB3D85" w:rsidRPr="0037560F" w:rsidRDefault="00CB3D85" w:rsidP="00FA205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>Publiczne podmioty</w:t>
            </w:r>
          </w:p>
        </w:tc>
        <w:tc>
          <w:tcPr>
            <w:tcW w:w="4283" w:type="dxa"/>
          </w:tcPr>
          <w:p w:rsidR="00CB3D85" w:rsidRPr="0037560F" w:rsidRDefault="00CB3D85" w:rsidP="00FA205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>Niepubliczne podmioty</w:t>
            </w:r>
          </w:p>
        </w:tc>
      </w:tr>
      <w:tr w:rsidR="00CB3D85" w:rsidRPr="00EA3A7E" w:rsidTr="0037560F">
        <w:trPr>
          <w:trHeight w:val="5139"/>
        </w:trPr>
        <w:tc>
          <w:tcPr>
            <w:tcW w:w="4283" w:type="dxa"/>
          </w:tcPr>
          <w:p w:rsidR="0037560F" w:rsidRPr="0037560F" w:rsidRDefault="00CB3D85" w:rsidP="00FA2053">
            <w:pPr>
              <w:pStyle w:val="Akapitzlist"/>
              <w:ind w:left="0"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 xml:space="preserve">Zgodnie z wymogami prawa krajowego zawód  AON  można uzyskać w ramach kształcenia w szkole policealnej, kształcenie w ww. zawodzie może być realizowane również na kwalifikacyjnych kursach zawodowych prowadzonych przez uprawnione podmioty, przy czym uczestnik musi posiadać wykształcenie średnie. Osoba, która posiada co najmniej wykształcenie średnie i ukończony kurs zawodowy albo dyplom ukończenia szkoły policealnej oraz pomyślnie przeszła egzamin zawodowy, otrzymuje dyplom potwierdzający kwalifikacje zawodowe w zawodzie AON. Jednostki samorządu terytorialnego mogą zatrudniać na stanowisku AON tylko osoby o </w:t>
            </w:r>
            <w:r w:rsidR="003E4EE7" w:rsidRPr="0037560F">
              <w:rPr>
                <w:rFonts w:ascii="Times New Roman" w:hAnsi="Times New Roman"/>
              </w:rPr>
              <w:t>potwierdzonych kwalifikacjach w </w:t>
            </w:r>
            <w:r w:rsidRPr="0037560F">
              <w:rPr>
                <w:rFonts w:ascii="Times New Roman" w:hAnsi="Times New Roman"/>
              </w:rPr>
              <w:t>zawodzie.</w:t>
            </w:r>
            <w:r w:rsidRPr="0037560F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  <w:tc>
          <w:tcPr>
            <w:tcW w:w="4283" w:type="dxa"/>
          </w:tcPr>
          <w:p w:rsidR="00CB3D85" w:rsidRPr="0037560F" w:rsidRDefault="00CB3D85" w:rsidP="00FA2053">
            <w:pPr>
              <w:pStyle w:val="Akapitzlist"/>
              <w:ind w:left="0"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>Kryteria rekrutacji, które określi pracodawca, uzależnione od przepisów prawa krajowego w tym(kodeks pracy, kodeks cywilny)</w:t>
            </w:r>
            <w:r w:rsidRPr="0037560F">
              <w:rPr>
                <w:rStyle w:val="Odwoanieprzypisudolnego"/>
                <w:rFonts w:ascii="Times New Roman" w:hAnsi="Times New Roman"/>
              </w:rPr>
              <w:footnoteReference w:id="4"/>
            </w:r>
            <w:r w:rsidRPr="0037560F">
              <w:rPr>
                <w:rFonts w:ascii="Times New Roman" w:hAnsi="Times New Roman"/>
              </w:rPr>
              <w:t xml:space="preserve"> oraz standardu wyznaczonego dla świadczenia usługi AON.</w:t>
            </w:r>
          </w:p>
        </w:tc>
      </w:tr>
    </w:tbl>
    <w:p w:rsidR="00CB3D85" w:rsidRPr="00EA3A7E" w:rsidRDefault="00CB3D85" w:rsidP="00CB3D85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B62FF1">
      <w:pPr>
        <w:pStyle w:val="Akapitzlist"/>
        <w:numPr>
          <w:ilvl w:val="0"/>
          <w:numId w:val="10"/>
        </w:numPr>
        <w:spacing w:after="200"/>
        <w:contextualSpacing/>
        <w:rPr>
          <w:rFonts w:ascii="Times New Roman" w:hAnsi="Times New Roman"/>
          <w:b/>
          <w:sz w:val="24"/>
          <w:szCs w:val="24"/>
        </w:rPr>
      </w:pPr>
      <w:r w:rsidRPr="00EA3A7E">
        <w:rPr>
          <w:rFonts w:ascii="Times New Roman" w:hAnsi="Times New Roman"/>
          <w:b/>
          <w:sz w:val="24"/>
          <w:szCs w:val="24"/>
        </w:rPr>
        <w:t>Doświadczenie:</w:t>
      </w:r>
    </w:p>
    <w:p w:rsidR="00CB3D85" w:rsidRPr="0037560F" w:rsidRDefault="00CB3D85" w:rsidP="00CB3D85">
      <w:pPr>
        <w:pStyle w:val="Akapitzlist"/>
        <w:ind w:left="644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Istotne znaczenie w procesie wyboru AON ma jego doświadczenie w obszarze wsparcia – nie tyle posiadane formalnie w wykonywaniu zawodu AON co związane </w:t>
      </w:r>
      <w:r w:rsidRPr="0037560F">
        <w:rPr>
          <w:rFonts w:ascii="Times New Roman" w:hAnsi="Times New Roman"/>
        </w:rPr>
        <w:br/>
        <w:t xml:space="preserve">z pomocą osobie/osobom niepełnosprawnym. </w:t>
      </w:r>
    </w:p>
    <w:p w:rsidR="00CB3D85" w:rsidRPr="0037560F" w:rsidRDefault="00CB3D85" w:rsidP="00CB3D85">
      <w:pPr>
        <w:pStyle w:val="Akapitzlist"/>
        <w:ind w:left="644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Najważniejsze jest bowiem uwzględnienie rzeczywistych predyspozycji i umiejętności kandydatów a następnie zatrudnienie osób w charakterze AON w odniesieniu </w:t>
      </w:r>
      <w:r w:rsidRPr="0037560F">
        <w:rPr>
          <w:rFonts w:ascii="Times New Roman" w:hAnsi="Times New Roman"/>
        </w:rPr>
        <w:br/>
        <w:t>do zdiagnozowanych wcześniej potrzeb osoby niepełnosprawnej.</w:t>
      </w:r>
    </w:p>
    <w:p w:rsidR="00CB3D85" w:rsidRPr="0037560F" w:rsidRDefault="00CB3D85" w:rsidP="00CB3D85">
      <w:pPr>
        <w:pStyle w:val="Akapitzlist"/>
        <w:ind w:left="644"/>
        <w:rPr>
          <w:rFonts w:ascii="Times New Roman" w:hAnsi="Times New Roman"/>
        </w:rPr>
      </w:pPr>
    </w:p>
    <w:p w:rsidR="00CB3D85" w:rsidRPr="0037560F" w:rsidRDefault="00CB3D85" w:rsidP="00CB3D85">
      <w:pPr>
        <w:pStyle w:val="Akapitzlist"/>
        <w:ind w:left="644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Rekomendujemy, aby kandydat wykazał się minimalnym rocznym doświadczeniem </w:t>
      </w:r>
    </w:p>
    <w:p w:rsidR="00CB3D85" w:rsidRPr="0037560F" w:rsidRDefault="00CB3D85" w:rsidP="00CB3D85">
      <w:pPr>
        <w:pStyle w:val="Akapitzlist"/>
        <w:ind w:left="644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w pracy z </w:t>
      </w:r>
      <w:r w:rsidR="0019133E" w:rsidRPr="0037560F">
        <w:rPr>
          <w:rFonts w:ascii="Times New Roman" w:hAnsi="Times New Roman"/>
        </w:rPr>
        <w:t xml:space="preserve">osobą niepełnosprawną (dalej: </w:t>
      </w:r>
      <w:r w:rsidRPr="0037560F">
        <w:rPr>
          <w:rFonts w:ascii="Times New Roman" w:hAnsi="Times New Roman"/>
        </w:rPr>
        <w:t>ON</w:t>
      </w:r>
      <w:r w:rsidR="0019133E" w:rsidRPr="0037560F">
        <w:rPr>
          <w:rFonts w:ascii="Times New Roman" w:hAnsi="Times New Roman"/>
        </w:rPr>
        <w:t>)</w:t>
      </w:r>
      <w:r w:rsidRPr="0037560F">
        <w:rPr>
          <w:rFonts w:ascii="Times New Roman" w:hAnsi="Times New Roman"/>
        </w:rPr>
        <w:t>, poświadczonym formalnie bądź nieformalnie.</w:t>
      </w:r>
    </w:p>
    <w:p w:rsidR="00CB3D85" w:rsidRDefault="00CB3D85" w:rsidP="0037560F">
      <w:pPr>
        <w:rPr>
          <w:rFonts w:ascii="Times New Roman" w:hAnsi="Times New Roman"/>
          <w:sz w:val="24"/>
          <w:szCs w:val="24"/>
        </w:rPr>
      </w:pPr>
    </w:p>
    <w:p w:rsidR="006C478F" w:rsidRDefault="006C478F" w:rsidP="0037560F">
      <w:pPr>
        <w:rPr>
          <w:rFonts w:ascii="Times New Roman" w:hAnsi="Times New Roman"/>
          <w:sz w:val="24"/>
          <w:szCs w:val="24"/>
        </w:rPr>
      </w:pPr>
    </w:p>
    <w:p w:rsidR="006C478F" w:rsidRDefault="006C478F" w:rsidP="0037560F">
      <w:pPr>
        <w:rPr>
          <w:rFonts w:ascii="Times New Roman" w:hAnsi="Times New Roman"/>
          <w:sz w:val="24"/>
          <w:szCs w:val="24"/>
        </w:rPr>
      </w:pPr>
    </w:p>
    <w:p w:rsidR="006C478F" w:rsidRDefault="006C478F" w:rsidP="0037560F">
      <w:pPr>
        <w:rPr>
          <w:rFonts w:ascii="Times New Roman" w:hAnsi="Times New Roman"/>
          <w:sz w:val="24"/>
          <w:szCs w:val="24"/>
        </w:rPr>
      </w:pPr>
    </w:p>
    <w:p w:rsidR="006C478F" w:rsidRDefault="006C478F" w:rsidP="0037560F">
      <w:pPr>
        <w:rPr>
          <w:rFonts w:ascii="Times New Roman" w:hAnsi="Times New Roman"/>
          <w:sz w:val="24"/>
          <w:szCs w:val="24"/>
        </w:rPr>
      </w:pPr>
    </w:p>
    <w:p w:rsidR="006C478F" w:rsidRDefault="006C478F" w:rsidP="0037560F">
      <w:pPr>
        <w:rPr>
          <w:rFonts w:ascii="Times New Roman" w:hAnsi="Times New Roman"/>
          <w:sz w:val="24"/>
          <w:szCs w:val="24"/>
        </w:rPr>
      </w:pPr>
    </w:p>
    <w:p w:rsidR="006C478F" w:rsidRDefault="006C478F" w:rsidP="0037560F">
      <w:pPr>
        <w:rPr>
          <w:rFonts w:ascii="Times New Roman" w:hAnsi="Times New Roman"/>
          <w:sz w:val="24"/>
          <w:szCs w:val="24"/>
        </w:rPr>
      </w:pPr>
    </w:p>
    <w:p w:rsidR="006C478F" w:rsidRPr="0037560F" w:rsidRDefault="006C478F" w:rsidP="0037560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4176"/>
      </w:tblGrid>
      <w:tr w:rsidR="00CB3D85" w:rsidRPr="00EA3A7E" w:rsidTr="00FA2053">
        <w:tc>
          <w:tcPr>
            <w:tcW w:w="8566" w:type="dxa"/>
            <w:gridSpan w:val="2"/>
            <w:shd w:val="clear" w:color="auto" w:fill="BFBFBF"/>
          </w:tcPr>
          <w:p w:rsidR="00CB3D85" w:rsidRPr="00EA3A7E" w:rsidRDefault="00CB3D85" w:rsidP="00FA205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A7E">
              <w:rPr>
                <w:rFonts w:ascii="Times New Roman" w:hAnsi="Times New Roman"/>
                <w:b/>
                <w:sz w:val="24"/>
                <w:szCs w:val="24"/>
              </w:rPr>
              <w:t xml:space="preserve">Dokument potwierdzający doświadczenie kandydata na AON </w:t>
            </w:r>
          </w:p>
        </w:tc>
      </w:tr>
      <w:tr w:rsidR="00CB3D85" w:rsidRPr="00EA3A7E" w:rsidTr="00FA2053">
        <w:tc>
          <w:tcPr>
            <w:tcW w:w="4283" w:type="dxa"/>
          </w:tcPr>
          <w:p w:rsidR="00CB3D85" w:rsidRPr="0037560F" w:rsidRDefault="00CB3D85" w:rsidP="00FA205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>Formalny charakter</w:t>
            </w:r>
          </w:p>
        </w:tc>
        <w:tc>
          <w:tcPr>
            <w:tcW w:w="4283" w:type="dxa"/>
          </w:tcPr>
          <w:p w:rsidR="00CB3D85" w:rsidRPr="0037560F" w:rsidRDefault="00CB3D85" w:rsidP="00FA205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>Nieformalny charakter</w:t>
            </w:r>
          </w:p>
        </w:tc>
      </w:tr>
      <w:tr w:rsidR="00CB3D85" w:rsidRPr="00EA3A7E" w:rsidTr="00FA2053">
        <w:trPr>
          <w:trHeight w:val="2494"/>
        </w:trPr>
        <w:tc>
          <w:tcPr>
            <w:tcW w:w="4283" w:type="dxa"/>
          </w:tcPr>
          <w:p w:rsidR="00CB3D85" w:rsidRPr="0037560F" w:rsidRDefault="00CB3D85" w:rsidP="00B62FF1">
            <w:pPr>
              <w:pStyle w:val="Akapitzlist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>Świadectwo Pracy;</w:t>
            </w:r>
          </w:p>
          <w:p w:rsidR="00CB3D85" w:rsidRPr="0037560F" w:rsidRDefault="00CB3D85" w:rsidP="00B62FF1">
            <w:pPr>
              <w:pStyle w:val="Akapitzlist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>Referencje;</w:t>
            </w:r>
          </w:p>
          <w:p w:rsidR="00CB3D85" w:rsidRPr="0037560F" w:rsidRDefault="00CB3D85" w:rsidP="00B62FF1">
            <w:pPr>
              <w:pStyle w:val="Akapitzlist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>Umowa o pracę/cywilno-prawna;</w:t>
            </w:r>
          </w:p>
          <w:p w:rsidR="00CB3D85" w:rsidRPr="0037560F" w:rsidRDefault="00CB3D85" w:rsidP="00B62FF1">
            <w:pPr>
              <w:pStyle w:val="Akapitzlist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>Zaświadczenie o odbytym lub odbywanym wolontariacie.</w:t>
            </w:r>
          </w:p>
          <w:p w:rsidR="00CB3D85" w:rsidRPr="0037560F" w:rsidRDefault="00CB3D85" w:rsidP="003E4EE7">
            <w:pPr>
              <w:pStyle w:val="Akapitzlist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83" w:type="dxa"/>
          </w:tcPr>
          <w:p w:rsidR="00CB3D85" w:rsidRPr="0037560F" w:rsidRDefault="00CB3D85" w:rsidP="00B62FF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>CV, list motywacyjny kandydata na AON opisujące posiadanie doświadczenie (w tym np. cykliczna i długotrwała opieka nad członkiem rodziny);</w:t>
            </w:r>
          </w:p>
          <w:p w:rsidR="00CB3D85" w:rsidRPr="0037560F" w:rsidRDefault="00CB3D85" w:rsidP="00B62FF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>Polecenie, referencje.</w:t>
            </w:r>
          </w:p>
          <w:p w:rsidR="00CB3D85" w:rsidRPr="0037560F" w:rsidRDefault="00CB3D85" w:rsidP="003E4EE7">
            <w:pPr>
              <w:pStyle w:val="Akapitzlist"/>
              <w:rPr>
                <w:rFonts w:ascii="Times New Roman" w:hAnsi="Times New Roman"/>
              </w:rPr>
            </w:pPr>
          </w:p>
        </w:tc>
      </w:tr>
    </w:tbl>
    <w:p w:rsidR="00CB3D85" w:rsidRPr="006C478F" w:rsidRDefault="00CB3D85" w:rsidP="006C478F">
      <w:pPr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B62FF1">
      <w:pPr>
        <w:pStyle w:val="Akapitzlist"/>
        <w:numPr>
          <w:ilvl w:val="0"/>
          <w:numId w:val="10"/>
        </w:numPr>
        <w:spacing w:after="200"/>
        <w:contextualSpacing/>
        <w:rPr>
          <w:rFonts w:ascii="Times New Roman" w:hAnsi="Times New Roman"/>
          <w:b/>
          <w:sz w:val="24"/>
          <w:szCs w:val="24"/>
        </w:rPr>
      </w:pPr>
      <w:r w:rsidRPr="00EA3A7E">
        <w:rPr>
          <w:rFonts w:ascii="Times New Roman" w:hAnsi="Times New Roman"/>
          <w:b/>
          <w:sz w:val="24"/>
          <w:szCs w:val="24"/>
        </w:rPr>
        <w:t>Kwalifikacje i kompetencje:</w:t>
      </w:r>
    </w:p>
    <w:p w:rsidR="00CB3D85" w:rsidRPr="0037560F" w:rsidRDefault="00CB3D85" w:rsidP="00CB3D85">
      <w:pPr>
        <w:pStyle w:val="Akapitzlist"/>
        <w:ind w:left="644"/>
        <w:rPr>
          <w:rFonts w:ascii="Times New Roman" w:hAnsi="Times New Roman"/>
        </w:rPr>
      </w:pPr>
      <w:r w:rsidRPr="0037560F">
        <w:rPr>
          <w:rFonts w:ascii="Times New Roman" w:hAnsi="Times New Roman"/>
        </w:rPr>
        <w:t>Podczas naboru kandydatów na AON szczególną uwagę należy zwrócić na poniższe kwalifikacje i kompetencje zawodowe:</w:t>
      </w:r>
    </w:p>
    <w:p w:rsidR="00CB3D85" w:rsidRPr="0037560F" w:rsidRDefault="00CB3D85" w:rsidP="00CB3D85">
      <w:pPr>
        <w:pStyle w:val="Akapitzlist"/>
        <w:rPr>
          <w:rFonts w:ascii="Times New Roman" w:hAnsi="Times New Roman"/>
        </w:rPr>
      </w:pPr>
    </w:p>
    <w:p w:rsidR="00CB3D85" w:rsidRPr="0037560F" w:rsidRDefault="00CB3D85" w:rsidP="00B62FF1">
      <w:pPr>
        <w:pStyle w:val="Akapitzlist"/>
        <w:numPr>
          <w:ilvl w:val="0"/>
          <w:numId w:val="6"/>
        </w:numPr>
        <w:spacing w:after="200"/>
        <w:ind w:left="709" w:hanging="425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umiejętności praktyczne, bądź predyspozycje we wspieraniu ON,</w:t>
      </w:r>
    </w:p>
    <w:p w:rsidR="00CB3D85" w:rsidRPr="0037560F" w:rsidRDefault="00CB3D85" w:rsidP="00B62FF1">
      <w:pPr>
        <w:pStyle w:val="Akapitzlist"/>
        <w:numPr>
          <w:ilvl w:val="0"/>
          <w:numId w:val="6"/>
        </w:numPr>
        <w:spacing w:after="200"/>
        <w:ind w:left="709" w:hanging="425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wiedza na temat obszaru niepełnosprawności i elementów wspomagających funkcjonowanie ON,</w:t>
      </w:r>
    </w:p>
    <w:p w:rsidR="00CB3D85" w:rsidRPr="0037560F" w:rsidRDefault="00CB3D85" w:rsidP="00B62FF1">
      <w:pPr>
        <w:pStyle w:val="Akapitzlist"/>
        <w:numPr>
          <w:ilvl w:val="0"/>
          <w:numId w:val="6"/>
        </w:numPr>
        <w:spacing w:after="200"/>
        <w:ind w:left="709" w:hanging="425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znajomość sytuacji rynku pracy oraz sieci podmiotów działających na rzecz ON,</w:t>
      </w:r>
    </w:p>
    <w:p w:rsidR="00CB3D85" w:rsidRPr="0037560F" w:rsidRDefault="00CB3D85" w:rsidP="00B62FF1">
      <w:pPr>
        <w:pStyle w:val="Akapitzlist"/>
        <w:numPr>
          <w:ilvl w:val="0"/>
          <w:numId w:val="6"/>
        </w:numPr>
        <w:spacing w:after="200"/>
        <w:ind w:left="709" w:hanging="425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znajomość przepisów administracyjnych i regulacji prawnych dot. ON,</w:t>
      </w:r>
    </w:p>
    <w:p w:rsidR="00CB3D85" w:rsidRPr="0037560F" w:rsidRDefault="00CB3D85" w:rsidP="00B62FF1">
      <w:pPr>
        <w:pStyle w:val="Akapitzlist"/>
        <w:numPr>
          <w:ilvl w:val="0"/>
          <w:numId w:val="6"/>
        </w:numPr>
        <w:spacing w:after="200"/>
        <w:ind w:left="709" w:hanging="425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inne umiejętności wynikające ze zdiagnozowanych potrzeb ON np. znajomość języka migowego. </w:t>
      </w:r>
    </w:p>
    <w:p w:rsidR="00CB3D85" w:rsidRPr="00EA3A7E" w:rsidRDefault="00CB3D85" w:rsidP="000E604E">
      <w:pPr>
        <w:pStyle w:val="Akapitzlist"/>
        <w:ind w:left="709" w:hanging="425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B62FF1">
      <w:pPr>
        <w:pStyle w:val="Akapitzlist"/>
        <w:numPr>
          <w:ilvl w:val="0"/>
          <w:numId w:val="10"/>
        </w:numPr>
        <w:spacing w:after="200"/>
        <w:contextualSpacing/>
        <w:rPr>
          <w:rFonts w:ascii="Times New Roman" w:hAnsi="Times New Roman"/>
          <w:b/>
          <w:sz w:val="24"/>
          <w:szCs w:val="24"/>
        </w:rPr>
      </w:pPr>
      <w:r w:rsidRPr="00EA3A7E">
        <w:rPr>
          <w:rFonts w:ascii="Times New Roman" w:hAnsi="Times New Roman"/>
          <w:b/>
          <w:sz w:val="24"/>
          <w:szCs w:val="24"/>
        </w:rPr>
        <w:t>Pożądane cechy i kompetencje miękkie AON (predyspozycje osobowościowe):</w:t>
      </w:r>
    </w:p>
    <w:p w:rsidR="00CB3D85" w:rsidRPr="00EA3A7E" w:rsidRDefault="00CB3D85" w:rsidP="00CB3D85">
      <w:pPr>
        <w:pStyle w:val="Akapitzlist"/>
        <w:ind w:left="644"/>
        <w:rPr>
          <w:rFonts w:ascii="Times New Roman" w:hAnsi="Times New Roman"/>
          <w:sz w:val="24"/>
          <w:szCs w:val="24"/>
        </w:rPr>
      </w:pPr>
    </w:p>
    <w:p w:rsidR="00CB3D85" w:rsidRPr="0037560F" w:rsidRDefault="00CB3D85" w:rsidP="00CB3D85">
      <w:pPr>
        <w:pStyle w:val="Akapitzlist"/>
        <w:ind w:left="644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Wykaz powstał w oparciu o </w:t>
      </w:r>
      <w:r w:rsidR="00F17EEA" w:rsidRPr="0037560F">
        <w:rPr>
          <w:rFonts w:ascii="Times New Roman" w:hAnsi="Times New Roman"/>
        </w:rPr>
        <w:t>oczekiwania, jakie</w:t>
      </w:r>
      <w:r w:rsidRPr="0037560F">
        <w:rPr>
          <w:rFonts w:ascii="Times New Roman" w:hAnsi="Times New Roman"/>
        </w:rPr>
        <w:t xml:space="preserve"> mają ON względem asystentów oraz na </w:t>
      </w:r>
      <w:r w:rsidR="00F17EEA" w:rsidRPr="0037560F">
        <w:rPr>
          <w:rFonts w:ascii="Times New Roman" w:hAnsi="Times New Roman"/>
        </w:rPr>
        <w:t>podstawie doświadczenia</w:t>
      </w:r>
      <w:r w:rsidRPr="0037560F">
        <w:rPr>
          <w:rFonts w:ascii="Times New Roman" w:hAnsi="Times New Roman"/>
        </w:rPr>
        <w:t xml:space="preserve"> podmiotów prowadzących usługi asystenckie:</w:t>
      </w:r>
    </w:p>
    <w:p w:rsidR="00CB3D85" w:rsidRPr="0037560F" w:rsidRDefault="00CB3D85" w:rsidP="00CB3D85">
      <w:pPr>
        <w:pStyle w:val="Akapitzlist"/>
        <w:rPr>
          <w:rFonts w:ascii="Times New Roman" w:hAnsi="Times New Roman"/>
        </w:rPr>
      </w:pPr>
    </w:p>
    <w:p w:rsidR="00CB3D85" w:rsidRPr="0037560F" w:rsidRDefault="00CB3D85" w:rsidP="00B62FF1">
      <w:pPr>
        <w:pStyle w:val="Akapitzlist"/>
        <w:numPr>
          <w:ilvl w:val="0"/>
          <w:numId w:val="7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cierpliwy i wyrozumiały,</w:t>
      </w:r>
    </w:p>
    <w:p w:rsidR="00CB3D85" w:rsidRPr="0037560F" w:rsidRDefault="00CB3D85" w:rsidP="00B62FF1">
      <w:pPr>
        <w:pStyle w:val="Akapitzlist"/>
        <w:numPr>
          <w:ilvl w:val="0"/>
          <w:numId w:val="7"/>
        </w:numPr>
        <w:spacing w:after="200"/>
        <w:contextualSpacing/>
        <w:jc w:val="left"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zaradny, potrafiący rozwiązywać problemy,</w:t>
      </w:r>
    </w:p>
    <w:p w:rsidR="00CB3D85" w:rsidRPr="0037560F" w:rsidRDefault="00CB3D85" w:rsidP="00B62FF1">
      <w:pPr>
        <w:pStyle w:val="Akapitzlist"/>
        <w:numPr>
          <w:ilvl w:val="0"/>
          <w:numId w:val="7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kreatywny,</w:t>
      </w:r>
    </w:p>
    <w:p w:rsidR="00CB3D85" w:rsidRPr="0037560F" w:rsidRDefault="00CB3D85" w:rsidP="00B62FF1">
      <w:pPr>
        <w:pStyle w:val="Akapitzlist"/>
        <w:numPr>
          <w:ilvl w:val="0"/>
          <w:numId w:val="7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 xml:space="preserve">konsekwentny i elastyczny w działaniu, </w:t>
      </w:r>
    </w:p>
    <w:p w:rsidR="00CB3D85" w:rsidRPr="0037560F" w:rsidRDefault="00CB3D85" w:rsidP="00B62FF1">
      <w:pPr>
        <w:pStyle w:val="Akapitzlist"/>
        <w:numPr>
          <w:ilvl w:val="0"/>
          <w:numId w:val="7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zdecydowany,</w:t>
      </w:r>
    </w:p>
    <w:p w:rsidR="00CB3D85" w:rsidRPr="0037560F" w:rsidRDefault="00CB3D85" w:rsidP="00B62FF1">
      <w:pPr>
        <w:pStyle w:val="Akapitzlist"/>
        <w:numPr>
          <w:ilvl w:val="0"/>
          <w:numId w:val="7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spostrzegawczy,</w:t>
      </w:r>
    </w:p>
    <w:p w:rsidR="00CB3D85" w:rsidRPr="0037560F" w:rsidRDefault="00CB3D85" w:rsidP="00B62FF1">
      <w:pPr>
        <w:pStyle w:val="Akapitzlist"/>
        <w:numPr>
          <w:ilvl w:val="0"/>
          <w:numId w:val="7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zrównoważony emocjonalnie,</w:t>
      </w:r>
    </w:p>
    <w:p w:rsidR="003E4EE7" w:rsidRPr="0037560F" w:rsidRDefault="00CB3D85" w:rsidP="00B62FF1">
      <w:pPr>
        <w:pStyle w:val="Akapitzlist"/>
        <w:numPr>
          <w:ilvl w:val="0"/>
          <w:numId w:val="7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odpowiedzialny,</w:t>
      </w:r>
    </w:p>
    <w:p w:rsidR="00CB3D85" w:rsidRPr="0037560F" w:rsidRDefault="00CB3D85" w:rsidP="00B62FF1">
      <w:pPr>
        <w:pStyle w:val="Akapitzlist"/>
        <w:numPr>
          <w:ilvl w:val="0"/>
          <w:numId w:val="7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komunikatywny,</w:t>
      </w:r>
    </w:p>
    <w:p w:rsidR="00CB3D85" w:rsidRPr="0037560F" w:rsidRDefault="00CB3D85" w:rsidP="00B62FF1">
      <w:pPr>
        <w:pStyle w:val="Akapitzlist"/>
        <w:numPr>
          <w:ilvl w:val="0"/>
          <w:numId w:val="7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operatywny,</w:t>
      </w:r>
    </w:p>
    <w:p w:rsidR="00CB3D85" w:rsidRPr="0037560F" w:rsidRDefault="00CB3D85" w:rsidP="00B62FF1">
      <w:pPr>
        <w:pStyle w:val="Akapitzlist"/>
        <w:numPr>
          <w:ilvl w:val="0"/>
          <w:numId w:val="7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lastRenderedPageBreak/>
        <w:t>zorganizowany,</w:t>
      </w:r>
    </w:p>
    <w:p w:rsidR="00CB3D85" w:rsidRPr="0037560F" w:rsidRDefault="00CB3D85" w:rsidP="00B62FF1">
      <w:pPr>
        <w:pStyle w:val="Akapitzlist"/>
        <w:numPr>
          <w:ilvl w:val="0"/>
          <w:numId w:val="7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dyspozycyjny,</w:t>
      </w:r>
    </w:p>
    <w:p w:rsidR="00CB3D85" w:rsidRPr="0037560F" w:rsidRDefault="00CB3D85" w:rsidP="00B62FF1">
      <w:pPr>
        <w:pStyle w:val="Akapitzlist"/>
        <w:numPr>
          <w:ilvl w:val="0"/>
          <w:numId w:val="7"/>
        </w:numPr>
        <w:spacing w:after="200"/>
        <w:contextualSpacing/>
        <w:jc w:val="lef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gotowy do niesienia pomocy, lecz niewyręczający podopiecznego,</w:t>
      </w:r>
    </w:p>
    <w:p w:rsidR="00CB3D85" w:rsidRPr="0037560F" w:rsidRDefault="00CB3D85" w:rsidP="00B62FF1">
      <w:pPr>
        <w:pStyle w:val="Akapitzlist"/>
        <w:numPr>
          <w:ilvl w:val="0"/>
          <w:numId w:val="7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potrafiący słuchać i prowadzić rozmowę.</w:t>
      </w: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B62FF1">
      <w:pPr>
        <w:numPr>
          <w:ilvl w:val="0"/>
          <w:numId w:val="5"/>
        </w:numPr>
        <w:spacing w:after="200"/>
        <w:jc w:val="left"/>
        <w:rPr>
          <w:rFonts w:ascii="Times New Roman" w:hAnsi="Times New Roman"/>
          <w:b/>
          <w:sz w:val="36"/>
          <w:szCs w:val="36"/>
        </w:rPr>
      </w:pPr>
      <w:r w:rsidRPr="00EA3A7E">
        <w:rPr>
          <w:rFonts w:ascii="Times New Roman" w:hAnsi="Times New Roman"/>
          <w:b/>
          <w:sz w:val="36"/>
          <w:szCs w:val="36"/>
        </w:rPr>
        <w:t>Usługi Asystenta Osoby Niepełnosprawnej</w:t>
      </w:r>
    </w:p>
    <w:p w:rsidR="0019133E" w:rsidRPr="0037560F" w:rsidRDefault="00CB3D85" w:rsidP="0019133E">
      <w:pPr>
        <w:spacing w:after="240"/>
        <w:ind w:left="644"/>
        <w:rPr>
          <w:rFonts w:ascii="Times New Roman" w:hAnsi="Times New Roman"/>
          <w:b/>
          <w:i/>
        </w:rPr>
      </w:pPr>
      <w:r w:rsidRPr="0037560F">
        <w:rPr>
          <w:rFonts w:ascii="Times New Roman" w:hAnsi="Times New Roman"/>
          <w:b/>
        </w:rPr>
        <w:t xml:space="preserve">Ważne: Projektodawca zobowiązany jest do przestrzegania zapisów </w:t>
      </w:r>
      <w:r w:rsidRPr="0037560F">
        <w:rPr>
          <w:rFonts w:ascii="Times New Roman" w:hAnsi="Times New Roman"/>
          <w:b/>
          <w:i/>
        </w:rPr>
        <w:t>Wytycznych</w:t>
      </w:r>
      <w:r w:rsidR="0019133E" w:rsidRPr="0037560F">
        <w:rPr>
          <w:rFonts w:ascii="Times New Roman" w:hAnsi="Times New Roman"/>
          <w:b/>
          <w:i/>
        </w:rPr>
        <w:t xml:space="preserve"> Minist</w:t>
      </w:r>
      <w:r w:rsidRPr="0037560F">
        <w:rPr>
          <w:rFonts w:ascii="Times New Roman" w:hAnsi="Times New Roman"/>
          <w:b/>
          <w:i/>
        </w:rPr>
        <w:t>r</w:t>
      </w:r>
      <w:r w:rsidR="0019133E" w:rsidRPr="0037560F">
        <w:rPr>
          <w:rFonts w:ascii="Times New Roman" w:hAnsi="Times New Roman"/>
          <w:b/>
          <w:i/>
        </w:rPr>
        <w:t>a</w:t>
      </w:r>
      <w:r w:rsidRPr="0037560F">
        <w:rPr>
          <w:rFonts w:ascii="Times New Roman" w:hAnsi="Times New Roman"/>
          <w:b/>
          <w:i/>
        </w:rPr>
        <w:t xml:space="preserve"> Infrastruktury i </w:t>
      </w:r>
      <w:r w:rsidR="00F17EEA" w:rsidRPr="0037560F">
        <w:rPr>
          <w:rFonts w:ascii="Times New Roman" w:hAnsi="Times New Roman"/>
          <w:b/>
          <w:i/>
        </w:rPr>
        <w:t>Rozwoju w</w:t>
      </w:r>
      <w:r w:rsidRPr="0037560F">
        <w:rPr>
          <w:rFonts w:ascii="Times New Roman" w:hAnsi="Times New Roman"/>
          <w:b/>
          <w:i/>
        </w:rPr>
        <w:t xml:space="preserve"> zakre</w:t>
      </w:r>
      <w:r w:rsidR="0037560F">
        <w:rPr>
          <w:rFonts w:ascii="Times New Roman" w:hAnsi="Times New Roman"/>
          <w:b/>
          <w:i/>
        </w:rPr>
        <w:t xml:space="preserve">sie kwalifikowalności wydatków </w:t>
      </w:r>
      <w:r w:rsidRPr="0037560F">
        <w:rPr>
          <w:rFonts w:ascii="Times New Roman" w:hAnsi="Times New Roman"/>
          <w:b/>
          <w:i/>
        </w:rPr>
        <w:t>w ramach Europejskiego Funduszu Społecznego</w:t>
      </w:r>
      <w:r w:rsidR="0019133E" w:rsidRPr="0037560F">
        <w:rPr>
          <w:rFonts w:ascii="Times New Roman" w:hAnsi="Times New Roman"/>
          <w:b/>
          <w:i/>
        </w:rPr>
        <w:t>, Europejskiego Funduszu Społecznego oraz Funduszu Spójności na lata 2014-2020 z dnia 10 kwietnia 2015 roku.</w:t>
      </w:r>
    </w:p>
    <w:p w:rsidR="00CB3D85" w:rsidRPr="00EA3A7E" w:rsidRDefault="00CB3D85" w:rsidP="0019133E">
      <w:pPr>
        <w:spacing w:after="240"/>
        <w:ind w:left="644"/>
        <w:rPr>
          <w:rFonts w:ascii="Times New Roman" w:hAnsi="Times New Roman"/>
          <w:b/>
          <w:sz w:val="28"/>
          <w:szCs w:val="28"/>
        </w:rPr>
      </w:pPr>
      <w:r w:rsidRPr="00EA3A7E">
        <w:rPr>
          <w:rFonts w:ascii="Times New Roman" w:hAnsi="Times New Roman"/>
          <w:b/>
          <w:sz w:val="24"/>
          <w:szCs w:val="24"/>
        </w:rPr>
        <w:t>Idea:</w:t>
      </w:r>
    </w:p>
    <w:p w:rsidR="00CB3D85" w:rsidRPr="0037560F" w:rsidRDefault="00CB3D85" w:rsidP="00B62FF1">
      <w:pPr>
        <w:pStyle w:val="Akapitzlist"/>
        <w:numPr>
          <w:ilvl w:val="0"/>
          <w:numId w:val="14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Asystent realizuje usługi na rzecz </w:t>
      </w:r>
      <w:r w:rsidR="0019133E" w:rsidRPr="0037560F">
        <w:rPr>
          <w:rFonts w:ascii="Times New Roman" w:hAnsi="Times New Roman"/>
        </w:rPr>
        <w:t>ON</w:t>
      </w:r>
      <w:r w:rsidRPr="0037560F">
        <w:rPr>
          <w:rFonts w:ascii="Times New Roman" w:hAnsi="Times New Roman"/>
        </w:rPr>
        <w:t xml:space="preserve"> i wskutek jej decyzji, a nie dla poszczególnych członków rodziny ON.</w:t>
      </w:r>
    </w:p>
    <w:p w:rsidR="00CB3D85" w:rsidRPr="0037560F" w:rsidRDefault="00CB3D85" w:rsidP="00B62FF1">
      <w:pPr>
        <w:pStyle w:val="Akapitzlist"/>
        <w:numPr>
          <w:ilvl w:val="0"/>
          <w:numId w:val="2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Udostępnione w ramach projektu usługi powinny być: poprzedzone analizą sytuacji społeczno-zawodowej ON, powinny określać stopień i rodzaj niepełnosprawności oraz stopień samodzielności ON. Niezbędne jest uzyskanie zgody ON lub opiekuna prawnego na świadczenie usługi AON.</w:t>
      </w:r>
    </w:p>
    <w:p w:rsidR="00CB3D85" w:rsidRPr="0037560F" w:rsidRDefault="00CB3D85" w:rsidP="00B62FF1">
      <w:pPr>
        <w:pStyle w:val="Akapitzlist"/>
        <w:numPr>
          <w:ilvl w:val="0"/>
          <w:numId w:val="2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Asystent dla ON jest osobą wspierająca w niepełnosprawności, a nie pełni funkcji opiekuna, terapeuty. Usługa sprowadza się do pomagania ON w realizacji czynności, które ta osoba by wykonywała, będąc osobą sprawną. </w:t>
      </w:r>
    </w:p>
    <w:p w:rsidR="00CB3D85" w:rsidRPr="0037560F" w:rsidRDefault="00CB3D85" w:rsidP="00B62FF1">
      <w:pPr>
        <w:pStyle w:val="Akapitzlist"/>
        <w:numPr>
          <w:ilvl w:val="0"/>
          <w:numId w:val="2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Asystent kompensuje ON jej dysfunkcję, a w sposób wtórny, poprzez zwiększenie wiary we własne siły i możliwości, podnosi poziom motywacji do działania</w:t>
      </w:r>
      <w:r w:rsidRPr="0037560F">
        <w:rPr>
          <w:rFonts w:ascii="Times New Roman" w:hAnsi="Times New Roman"/>
        </w:rPr>
        <w:br/>
        <w:t xml:space="preserve">i pełniejszej aktywności danej osoby. </w:t>
      </w:r>
    </w:p>
    <w:p w:rsidR="00CB3D85" w:rsidRPr="0037560F" w:rsidRDefault="00CB3D85" w:rsidP="00B62FF1">
      <w:pPr>
        <w:pStyle w:val="Akapitzlist"/>
        <w:numPr>
          <w:ilvl w:val="0"/>
          <w:numId w:val="2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Zadaniem asystenta nie jest podejmowanie decyzji za ON, a jedynie pomaganie, bądź wspomaganie jej w realizacji osobistych zamiarów.</w:t>
      </w:r>
    </w:p>
    <w:p w:rsidR="00CB3D85" w:rsidRPr="00EA3A7E" w:rsidRDefault="00CB3D85" w:rsidP="00CB3D85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DC376B" w:rsidRDefault="00CB3D85" w:rsidP="00331A49">
      <w:pPr>
        <w:pStyle w:val="Akapitzlist"/>
        <w:numPr>
          <w:ilvl w:val="0"/>
          <w:numId w:val="15"/>
        </w:numPr>
        <w:spacing w:after="240"/>
        <w:contextualSpacing/>
        <w:rPr>
          <w:rFonts w:ascii="Times New Roman" w:hAnsi="Times New Roman"/>
          <w:b/>
          <w:sz w:val="24"/>
          <w:szCs w:val="24"/>
        </w:rPr>
      </w:pPr>
      <w:r w:rsidRPr="00EA3A7E">
        <w:rPr>
          <w:rFonts w:ascii="Times New Roman" w:hAnsi="Times New Roman"/>
          <w:b/>
          <w:sz w:val="24"/>
          <w:szCs w:val="24"/>
        </w:rPr>
        <w:t xml:space="preserve"> Odbiorcy wsparcia (Ważne dla wniosku o dofinansowanie projektu)</w:t>
      </w:r>
    </w:p>
    <w:p w:rsidR="00331A49" w:rsidRPr="00331A49" w:rsidRDefault="00331A49" w:rsidP="00331A49">
      <w:pPr>
        <w:pStyle w:val="Akapitzlist"/>
        <w:spacing w:after="240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CB3D85" w:rsidRPr="0037560F" w:rsidRDefault="00CB3D85" w:rsidP="00CB3D85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  <w:u w:val="single"/>
        </w:rPr>
        <w:t>Według Wytycznych</w:t>
      </w:r>
      <w:r w:rsidRPr="0037560F">
        <w:rPr>
          <w:rFonts w:ascii="Times New Roman" w:hAnsi="Times New Roman"/>
        </w:rPr>
        <w:t xml:space="preserve"> Ministerstwa Infrastruktury i Rozwoju w zakresie realizacji przedsięwzięć z udziałem środków Europejskiego Funduszu Społecznego w obszarze rynku pracy na lata 2014-2020 z dnia </w:t>
      </w:r>
      <w:r w:rsidR="00C70A48" w:rsidRPr="0037560F">
        <w:rPr>
          <w:rFonts w:ascii="Times New Roman" w:hAnsi="Times New Roman"/>
        </w:rPr>
        <w:t>22 lipca</w:t>
      </w:r>
      <w:r w:rsidRPr="0037560F">
        <w:rPr>
          <w:rFonts w:ascii="Times New Roman" w:hAnsi="Times New Roman"/>
        </w:rPr>
        <w:t xml:space="preserve"> 2015 roku.</w:t>
      </w:r>
    </w:p>
    <w:p w:rsidR="00DC376B" w:rsidRPr="0037560F" w:rsidRDefault="00DC376B" w:rsidP="00DC376B">
      <w:pPr>
        <w:spacing w:line="240" w:lineRule="auto"/>
        <w:jc w:val="left"/>
        <w:rPr>
          <w:rFonts w:ascii="Times New Roman" w:hAnsi="Times New Roman"/>
          <w:i/>
        </w:rPr>
      </w:pPr>
    </w:p>
    <w:p w:rsidR="00CB3D85" w:rsidRPr="0037560F" w:rsidRDefault="00C70A48" w:rsidP="00C70A48">
      <w:pPr>
        <w:pStyle w:val="Akapitzlist"/>
        <w:rPr>
          <w:rFonts w:ascii="Times New Roman" w:hAnsi="Times New Roman"/>
          <w:i/>
        </w:rPr>
      </w:pPr>
      <w:r w:rsidRPr="0037560F">
        <w:rPr>
          <w:rFonts w:ascii="Times New Roman" w:hAnsi="Times New Roman"/>
          <w:i/>
        </w:rPr>
        <w:t xml:space="preserve"> Osoby z niepełnosprawnościami - to osoby, niepełnosprawne w rozumieniu ustawy z dnia 27 sierpnia 1997 r. o rehabilitacji zawodowej i społecznej oraz zatrudnianiu osób niepełnosprawnych (</w:t>
      </w:r>
      <w:proofErr w:type="spellStart"/>
      <w:r w:rsidRPr="0037560F">
        <w:rPr>
          <w:rFonts w:ascii="Times New Roman" w:hAnsi="Times New Roman"/>
          <w:i/>
        </w:rPr>
        <w:t>t.j</w:t>
      </w:r>
      <w:proofErr w:type="spellEnd"/>
      <w:r w:rsidRPr="0037560F">
        <w:rPr>
          <w:rFonts w:ascii="Times New Roman" w:hAnsi="Times New Roman"/>
          <w:i/>
        </w:rPr>
        <w:t xml:space="preserve">. Dz. U. z 2011 r., Nr 127, poz. 721, z </w:t>
      </w:r>
      <w:proofErr w:type="spellStart"/>
      <w:r w:rsidRPr="0037560F">
        <w:rPr>
          <w:rFonts w:ascii="Times New Roman" w:hAnsi="Times New Roman"/>
          <w:i/>
        </w:rPr>
        <w:t>późn</w:t>
      </w:r>
      <w:proofErr w:type="spellEnd"/>
      <w:r w:rsidRPr="0037560F">
        <w:rPr>
          <w:rFonts w:ascii="Times New Roman" w:hAnsi="Times New Roman"/>
          <w:i/>
        </w:rPr>
        <w:t>. zm.), a także osoby z zaburzeniami psychicznymi, w rozumieniu ustawy z dnia 19 sierpnia 1994 r. o ochronie zdrowia psychicznego (</w:t>
      </w:r>
      <w:proofErr w:type="spellStart"/>
      <w:r w:rsidRPr="0037560F">
        <w:rPr>
          <w:rFonts w:ascii="Times New Roman" w:hAnsi="Times New Roman"/>
          <w:i/>
        </w:rPr>
        <w:t>t.j</w:t>
      </w:r>
      <w:proofErr w:type="spellEnd"/>
      <w:r w:rsidRPr="0037560F">
        <w:rPr>
          <w:rFonts w:ascii="Times New Roman" w:hAnsi="Times New Roman"/>
          <w:i/>
        </w:rPr>
        <w:t xml:space="preserve">. DZ. U. z 2011 r., Nr 231, poz. 1375 z </w:t>
      </w:r>
      <w:proofErr w:type="spellStart"/>
      <w:r w:rsidRPr="0037560F">
        <w:rPr>
          <w:rFonts w:ascii="Times New Roman" w:hAnsi="Times New Roman"/>
          <w:i/>
        </w:rPr>
        <w:t>późn</w:t>
      </w:r>
      <w:proofErr w:type="spellEnd"/>
      <w:r w:rsidRPr="0037560F">
        <w:rPr>
          <w:rFonts w:ascii="Times New Roman" w:hAnsi="Times New Roman"/>
          <w:i/>
        </w:rPr>
        <w:t xml:space="preserve">. zm.). </w:t>
      </w:r>
    </w:p>
    <w:p w:rsidR="00C70A48" w:rsidRPr="0037560F" w:rsidRDefault="00C70A48" w:rsidP="00CB3D85">
      <w:pPr>
        <w:pStyle w:val="Akapitzlist"/>
        <w:rPr>
          <w:rFonts w:ascii="Times New Roman" w:hAnsi="Times New Roman"/>
        </w:rPr>
      </w:pPr>
    </w:p>
    <w:p w:rsidR="00CB3D85" w:rsidRPr="0037560F" w:rsidRDefault="00CB3D85" w:rsidP="00CB3D85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Odbiorców wsparcia tj. grupę docelową</w:t>
      </w:r>
      <w:r w:rsidR="0019133E" w:rsidRPr="0037560F">
        <w:rPr>
          <w:rFonts w:ascii="Times New Roman" w:hAnsi="Times New Roman"/>
        </w:rPr>
        <w:t xml:space="preserve"> </w:t>
      </w:r>
      <w:r w:rsidRPr="0037560F">
        <w:rPr>
          <w:rFonts w:ascii="Times New Roman" w:hAnsi="Times New Roman"/>
        </w:rPr>
        <w:t>dzielimy ze względu na:</w:t>
      </w:r>
    </w:p>
    <w:p w:rsidR="00CB3D85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331A49" w:rsidRPr="00EA3A7E" w:rsidRDefault="00331A49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B62FF1">
      <w:pPr>
        <w:pStyle w:val="Akapitzlist"/>
        <w:numPr>
          <w:ilvl w:val="0"/>
          <w:numId w:val="9"/>
        </w:numPr>
        <w:spacing w:after="20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EA3A7E">
        <w:rPr>
          <w:rFonts w:ascii="Times New Roman" w:hAnsi="Times New Roman"/>
          <w:b/>
          <w:sz w:val="24"/>
          <w:szCs w:val="24"/>
        </w:rPr>
        <w:lastRenderedPageBreak/>
        <w:t>stopień niepełnosprawności:</w:t>
      </w:r>
    </w:p>
    <w:p w:rsidR="00CB3D85" w:rsidRPr="00EA3A7E" w:rsidRDefault="00CB3D85" w:rsidP="00CB3D85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CB3D85" w:rsidRPr="0037560F" w:rsidRDefault="00CB3D85" w:rsidP="00CB3D85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Grupę odbiorców stanowią osoby, które posiadają orzeczenie wydane przez uprawnione do tego organy ds. orzekania o niepełnosprawności:</w:t>
      </w:r>
    </w:p>
    <w:p w:rsidR="00CB3D85" w:rsidRPr="0037560F" w:rsidRDefault="00CB3D85" w:rsidP="00CB3D85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- w przypadku orzeczenia wydanego przez Zakład Ubezpieczeń Społecznych orzekanie opiera się na Ustawie z dnia 17 grudnia 1998 r. o emeryturach i rentach </w:t>
      </w:r>
    </w:p>
    <w:p w:rsidR="00CB3D85" w:rsidRPr="0037560F" w:rsidRDefault="00CB3D85" w:rsidP="00CB3D85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z Funduszu Ubezpieczeń Społecznych (t. j. Dz.</w:t>
      </w:r>
      <w:r w:rsidR="0019133E" w:rsidRPr="0037560F">
        <w:rPr>
          <w:rFonts w:ascii="Times New Roman" w:hAnsi="Times New Roman"/>
        </w:rPr>
        <w:t xml:space="preserve"> </w:t>
      </w:r>
      <w:r w:rsidRPr="0037560F">
        <w:rPr>
          <w:rFonts w:ascii="Times New Roman" w:hAnsi="Times New Roman"/>
        </w:rPr>
        <w:t>U. z 201</w:t>
      </w:r>
      <w:r w:rsidR="0019133E" w:rsidRPr="0037560F">
        <w:rPr>
          <w:rFonts w:ascii="Times New Roman" w:hAnsi="Times New Roman"/>
        </w:rPr>
        <w:t>5</w:t>
      </w:r>
      <w:r w:rsidRPr="0037560F">
        <w:rPr>
          <w:rFonts w:ascii="Times New Roman" w:hAnsi="Times New Roman"/>
        </w:rPr>
        <w:t xml:space="preserve"> r., poz. </w:t>
      </w:r>
      <w:r w:rsidR="0019133E" w:rsidRPr="0037560F">
        <w:rPr>
          <w:rFonts w:ascii="Times New Roman" w:hAnsi="Times New Roman"/>
        </w:rPr>
        <w:t>748</w:t>
      </w:r>
      <w:r w:rsidRPr="0037560F">
        <w:rPr>
          <w:rFonts w:ascii="Times New Roman" w:hAnsi="Times New Roman"/>
        </w:rPr>
        <w:t>)</w:t>
      </w:r>
    </w:p>
    <w:p w:rsidR="00CB3D85" w:rsidRPr="0037560F" w:rsidRDefault="00CB3D85" w:rsidP="00CB3D85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- w przypadku orzeczenia wydanego przez Powiatowe/Miejskie Zespoły ds. orzekania o niepełnosprawności, odbywa się to na podstawie Rozporządzenia Ministra Polityki Społecznej z dnia 14 grudnia 2004 r. w sprawie orzekania o niezdolności do pracy (Dz.</w:t>
      </w:r>
      <w:r w:rsidR="0019133E" w:rsidRPr="0037560F">
        <w:rPr>
          <w:rFonts w:ascii="Times New Roman" w:hAnsi="Times New Roman"/>
        </w:rPr>
        <w:t xml:space="preserve"> </w:t>
      </w:r>
      <w:r w:rsidRPr="0037560F">
        <w:rPr>
          <w:rFonts w:ascii="Times New Roman" w:hAnsi="Times New Roman"/>
        </w:rPr>
        <w:t xml:space="preserve">U. z 2004 r., Nr 273, poz. 2711 z </w:t>
      </w:r>
      <w:proofErr w:type="spellStart"/>
      <w:r w:rsidRPr="0037560F">
        <w:rPr>
          <w:rFonts w:ascii="Times New Roman" w:hAnsi="Times New Roman"/>
        </w:rPr>
        <w:t>późn</w:t>
      </w:r>
      <w:proofErr w:type="spellEnd"/>
      <w:r w:rsidRPr="0037560F">
        <w:rPr>
          <w:rFonts w:ascii="Times New Roman" w:hAnsi="Times New Roman"/>
        </w:rPr>
        <w:t xml:space="preserve">. zm.). </w:t>
      </w:r>
    </w:p>
    <w:p w:rsidR="00CB3D85" w:rsidRPr="0037560F" w:rsidRDefault="00CB3D85" w:rsidP="00CB3D85">
      <w:pPr>
        <w:pStyle w:val="Akapitzlist"/>
        <w:rPr>
          <w:rFonts w:ascii="Times New Roman" w:hAnsi="Times New Roman"/>
        </w:rPr>
      </w:pPr>
    </w:p>
    <w:p w:rsidR="00CB3D85" w:rsidRPr="0037560F" w:rsidRDefault="00CB3D85" w:rsidP="00CB3D85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Ustawa z dnia 27 sierpnia 1997 r. o rehabilitacji zawodowej i społecznej oraz zatrudni</w:t>
      </w:r>
      <w:r w:rsidR="0019133E" w:rsidRPr="0037560F">
        <w:rPr>
          <w:rFonts w:ascii="Times New Roman" w:hAnsi="Times New Roman"/>
        </w:rPr>
        <w:t>a</w:t>
      </w:r>
      <w:r w:rsidRPr="0037560F">
        <w:rPr>
          <w:rFonts w:ascii="Times New Roman" w:hAnsi="Times New Roman"/>
        </w:rPr>
        <w:t>niu osób niepełnosprawnych w art. 3 i art. 4 określa stopnie niepełnosprawności i ich definicje.</w:t>
      </w: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0223F3" w:rsidRPr="00EA3A7E" w:rsidRDefault="00843A93" w:rsidP="000223F3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EA3A7E">
        <w:rPr>
          <w:rFonts w:ascii="Times New Roman" w:hAnsi="Times New Roman"/>
          <w:b/>
          <w:sz w:val="24"/>
          <w:szCs w:val="24"/>
        </w:rPr>
        <w:t xml:space="preserve">Ważne: </w:t>
      </w:r>
      <w:r w:rsidR="000223F3" w:rsidRPr="00EA3A7E">
        <w:rPr>
          <w:rFonts w:ascii="Times New Roman" w:hAnsi="Times New Roman"/>
          <w:b/>
          <w:sz w:val="24"/>
          <w:szCs w:val="24"/>
        </w:rPr>
        <w:t>ORZECZENIA WYDANE PRZED 1 STYCZNIA 1998 R.</w:t>
      </w:r>
    </w:p>
    <w:p w:rsidR="000223F3" w:rsidRPr="00EA3A7E" w:rsidRDefault="000223F3" w:rsidP="000223F3">
      <w:pPr>
        <w:pStyle w:val="Akapitzlist"/>
        <w:rPr>
          <w:rFonts w:ascii="Times New Roman" w:hAnsi="Times New Roman"/>
          <w:sz w:val="24"/>
          <w:szCs w:val="24"/>
        </w:rPr>
      </w:pPr>
    </w:p>
    <w:p w:rsidR="000223F3" w:rsidRPr="0037560F" w:rsidRDefault="000223F3" w:rsidP="000223F3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Orzeczenia o zaliczeniu do grupy inwalidzkiej, wydane przed 1 stycznia 1998r., traktuje się na równi z odpowiednim orzeczeniem o stopniu niepełnosprawności - jeżeli nie utraciły ważności.</w:t>
      </w:r>
    </w:p>
    <w:p w:rsidR="000223F3" w:rsidRPr="0037560F" w:rsidRDefault="000223F3" w:rsidP="000223F3">
      <w:pPr>
        <w:pStyle w:val="Akapitzlist"/>
        <w:rPr>
          <w:rFonts w:ascii="Times New Roman" w:hAnsi="Times New Roman"/>
        </w:rPr>
      </w:pPr>
    </w:p>
    <w:p w:rsidR="000223F3" w:rsidRPr="0037560F" w:rsidRDefault="000223F3" w:rsidP="000223F3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Orzeczenie o zaliczeniu do:</w:t>
      </w:r>
    </w:p>
    <w:p w:rsidR="000223F3" w:rsidRPr="0037560F" w:rsidRDefault="000223F3" w:rsidP="000223F3">
      <w:pPr>
        <w:pStyle w:val="Akapitzlist"/>
        <w:rPr>
          <w:rFonts w:ascii="Times New Roman" w:hAnsi="Times New Roman"/>
        </w:rPr>
      </w:pPr>
    </w:p>
    <w:p w:rsidR="000223F3" w:rsidRPr="0037560F" w:rsidRDefault="000223F3" w:rsidP="000223F3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    I grupy inwalidów traktowane jest na równi z orzeczeniem o znacznym stopniu niepełnosprawności;</w:t>
      </w:r>
    </w:p>
    <w:p w:rsidR="000223F3" w:rsidRPr="0037560F" w:rsidRDefault="000223F3" w:rsidP="000223F3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    II grupy inwalidów traktowane jest na równi z orzeczeniem o umiarkowanym stopniu niepełnosprawności;</w:t>
      </w:r>
    </w:p>
    <w:p w:rsidR="000223F3" w:rsidRPr="0037560F" w:rsidRDefault="000223F3" w:rsidP="000223F3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    III grupy inwalidów traktowane jest na równi z orzeczeniem o lekkim stopniu niepełnosprawności.</w:t>
      </w:r>
    </w:p>
    <w:p w:rsidR="000223F3" w:rsidRPr="00EA3A7E" w:rsidRDefault="000223F3" w:rsidP="000223F3">
      <w:pPr>
        <w:pStyle w:val="Akapitzlist"/>
        <w:rPr>
          <w:rFonts w:ascii="Times New Roman" w:hAnsi="Times New Roman"/>
          <w:sz w:val="24"/>
          <w:szCs w:val="24"/>
        </w:rPr>
      </w:pPr>
    </w:p>
    <w:p w:rsidR="000223F3" w:rsidRPr="0037560F" w:rsidRDefault="000223F3" w:rsidP="000223F3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Wyjątek stanowi orzeczenie III grupy inwalidztwa wydane przez organy orzecznicze Ministerstwa Obrony Narodowej (wojskowe komisje lekarskie) i organy orzecznicze Ministerstwa Spraw Wewnętrznych i Administracji (komisje lekarskie MSWiA). Traktowane jest ono jako orzeczenie o braku niepełnosprawności, ponieważ dotyczy osób zdolnych do pracy poza służbą. Zakwalifikowanie do lekkiego stopnia niepełnosprawności może mieć miejsce tylko wtedy, gdy orzeczenie o III grupie inwalidztwa z tytułu niezdolności do służby mundurowej zawiera równocześnie orzeczenie III grupy inwalidztwa z ogólnego stanu zdrowia.</w:t>
      </w:r>
    </w:p>
    <w:p w:rsidR="000223F3" w:rsidRPr="0037560F" w:rsidRDefault="000223F3" w:rsidP="000223F3">
      <w:pPr>
        <w:pStyle w:val="Akapitzlist"/>
        <w:rPr>
          <w:rFonts w:ascii="Times New Roman" w:hAnsi="Times New Roman"/>
        </w:rPr>
      </w:pPr>
    </w:p>
    <w:p w:rsidR="000223F3" w:rsidRPr="0037560F" w:rsidRDefault="000223F3" w:rsidP="000223F3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Osoby o stałej albo długotrwałej niezdolności do pracy w gospodarstwie rolnym uznaje się za niepełnosprawne, z tym że:</w:t>
      </w:r>
    </w:p>
    <w:p w:rsidR="000223F3" w:rsidRPr="0037560F" w:rsidRDefault="000223F3" w:rsidP="000223F3">
      <w:pPr>
        <w:pStyle w:val="Akapitzlist"/>
        <w:rPr>
          <w:rFonts w:ascii="Times New Roman" w:hAnsi="Times New Roman"/>
        </w:rPr>
      </w:pPr>
    </w:p>
    <w:p w:rsidR="000223F3" w:rsidRPr="0037560F" w:rsidRDefault="006C478F" w:rsidP="006C478F">
      <w:pPr>
        <w:pStyle w:val="Akapitzlist"/>
        <w:ind w:left="9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223F3" w:rsidRPr="0037560F">
        <w:rPr>
          <w:rFonts w:ascii="Times New Roman" w:hAnsi="Times New Roman"/>
        </w:rPr>
        <w:t>osoby, którym przysługuje zasiłek pielęgnacyjny, traktuje się jako zaliczone do znacznego stopnia niepełnosprawności;</w:t>
      </w:r>
    </w:p>
    <w:p w:rsidR="000223F3" w:rsidRPr="0037560F" w:rsidRDefault="000223F3" w:rsidP="000223F3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    </w:t>
      </w:r>
      <w:r w:rsidR="006C478F">
        <w:rPr>
          <w:rFonts w:ascii="Times New Roman" w:hAnsi="Times New Roman"/>
        </w:rPr>
        <w:t xml:space="preserve">- </w:t>
      </w:r>
      <w:r w:rsidRPr="0037560F">
        <w:rPr>
          <w:rFonts w:ascii="Times New Roman" w:hAnsi="Times New Roman"/>
        </w:rPr>
        <w:t>pozostałe osoby traktuje się jako zaliczone do lekkiego stopnia niepełnosprawności.</w:t>
      </w:r>
    </w:p>
    <w:p w:rsidR="00CB3D85" w:rsidRPr="00EA3A7E" w:rsidRDefault="000223F3" w:rsidP="000223F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A3A7E">
        <w:rPr>
          <w:rFonts w:ascii="Times New Roman" w:hAnsi="Times New Roman"/>
          <w:sz w:val="24"/>
          <w:szCs w:val="24"/>
        </w:rPr>
        <w:t xml:space="preserve">     </w:t>
      </w:r>
      <w:r w:rsidR="00484722" w:rsidRPr="00EA3A7E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9"/>
        <w:gridCol w:w="4355"/>
      </w:tblGrid>
      <w:tr w:rsidR="00CB3D85" w:rsidRPr="00EA3A7E" w:rsidTr="00AA48E0">
        <w:trPr>
          <w:trHeight w:val="375"/>
        </w:trPr>
        <w:tc>
          <w:tcPr>
            <w:tcW w:w="4678" w:type="dxa"/>
            <w:shd w:val="clear" w:color="auto" w:fill="BFBFBF"/>
          </w:tcPr>
          <w:p w:rsidR="00CB3D85" w:rsidRPr="00EA3A7E" w:rsidRDefault="00CB3D85" w:rsidP="00FA2053">
            <w:pPr>
              <w:pStyle w:val="Akapitzli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A7E">
              <w:rPr>
                <w:rFonts w:ascii="Times New Roman" w:hAnsi="Times New Roman"/>
                <w:b/>
                <w:sz w:val="24"/>
                <w:szCs w:val="24"/>
              </w:rPr>
              <w:t xml:space="preserve">Powiatowe/Miejskie Zespoły ds. orzekania </w:t>
            </w:r>
            <w:r w:rsidRPr="00EA3A7E">
              <w:rPr>
                <w:rFonts w:ascii="Times New Roman" w:hAnsi="Times New Roman"/>
                <w:b/>
                <w:sz w:val="24"/>
                <w:szCs w:val="24"/>
              </w:rPr>
              <w:br/>
              <w:t>o niepełnosprawności</w:t>
            </w:r>
          </w:p>
          <w:p w:rsidR="0019133E" w:rsidRPr="00EA3A7E" w:rsidRDefault="0019133E" w:rsidP="00FA2053">
            <w:pPr>
              <w:pStyle w:val="Akapitzli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A7E">
              <w:rPr>
                <w:rFonts w:ascii="Times New Roman" w:hAnsi="Times New Roman"/>
                <w:b/>
                <w:sz w:val="24"/>
                <w:szCs w:val="24"/>
              </w:rPr>
              <w:t>(zgodnie z ustawą o rehabilitacji zawodowej i społecznej oraz zatrudnianiu osób niepełnosprawnych)</w:t>
            </w:r>
          </w:p>
        </w:tc>
        <w:tc>
          <w:tcPr>
            <w:tcW w:w="4394" w:type="dxa"/>
            <w:shd w:val="clear" w:color="auto" w:fill="BFBFBF"/>
          </w:tcPr>
          <w:p w:rsidR="00CB3D85" w:rsidRPr="00EA3A7E" w:rsidRDefault="00CB3D85" w:rsidP="00FA20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D85" w:rsidRPr="00EA3A7E" w:rsidRDefault="00CB3D85" w:rsidP="00FA205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A7E">
              <w:rPr>
                <w:rFonts w:ascii="Times New Roman" w:hAnsi="Times New Roman"/>
                <w:b/>
                <w:sz w:val="24"/>
                <w:szCs w:val="24"/>
              </w:rPr>
              <w:t>Zakład Ubezpieczeń Społecznych</w:t>
            </w:r>
          </w:p>
          <w:p w:rsidR="0019133E" w:rsidRPr="00EA3A7E" w:rsidRDefault="0019133E" w:rsidP="00FA205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A7E">
              <w:rPr>
                <w:rFonts w:ascii="Times New Roman" w:hAnsi="Times New Roman"/>
                <w:b/>
                <w:sz w:val="24"/>
                <w:szCs w:val="24"/>
              </w:rPr>
              <w:t>(zgodnie z ustawą o emeryturach i rentach z Funduszu Ubezpieczeń Społecznych)</w:t>
            </w:r>
          </w:p>
        </w:tc>
      </w:tr>
      <w:tr w:rsidR="00CB3D85" w:rsidRPr="00EA3A7E" w:rsidTr="00484722">
        <w:trPr>
          <w:trHeight w:val="674"/>
        </w:trPr>
        <w:tc>
          <w:tcPr>
            <w:tcW w:w="4678" w:type="dxa"/>
          </w:tcPr>
          <w:p w:rsidR="00CB3D85" w:rsidRPr="0037560F" w:rsidRDefault="00990DFC" w:rsidP="00FA205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8" w:history="1">
              <w:r w:rsidR="00CB3D85" w:rsidRPr="0037560F">
                <w:rPr>
                  <w:rFonts w:ascii="Times New Roman" w:hAnsi="Times New Roman"/>
                  <w:b/>
                </w:rPr>
                <w:t>Znaczny stopień niepełnosprawności</w:t>
              </w:r>
            </w:hyperlink>
            <w:r w:rsidR="00CB3D85" w:rsidRPr="0037560F">
              <w:rPr>
                <w:rFonts w:ascii="Times New Roman" w:hAnsi="Times New Roman"/>
              </w:rPr>
              <w:br/>
              <w:t>Do znacznego stopnia niepełnosprawności zalicza się osoby</w:t>
            </w:r>
            <w:r w:rsidR="0019133E" w:rsidRPr="0037560F">
              <w:rPr>
                <w:rFonts w:ascii="Times New Roman" w:hAnsi="Times New Roman"/>
              </w:rPr>
              <w:t xml:space="preserve"> z naruszoną sprawnością organizmu</w:t>
            </w:r>
            <w:r w:rsidR="00CB3D85" w:rsidRPr="0037560F">
              <w:rPr>
                <w:rFonts w:ascii="Times New Roman" w:hAnsi="Times New Roman"/>
              </w:rPr>
              <w:t>:</w:t>
            </w:r>
          </w:p>
          <w:p w:rsidR="00F17EEA" w:rsidRPr="0037560F" w:rsidRDefault="00CB3D85" w:rsidP="00B62FF1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 xml:space="preserve">niezdolne do pracy i wymagające, w celu pełnienia ról społecznych, stałej lub długotrwałej </w:t>
            </w:r>
            <w:r w:rsidR="00AA48E0" w:rsidRPr="0037560F">
              <w:rPr>
                <w:rFonts w:ascii="Times New Roman" w:hAnsi="Times New Roman"/>
              </w:rPr>
              <w:t>opieki i</w:t>
            </w:r>
            <w:r w:rsidR="0019133E" w:rsidRPr="0037560F">
              <w:rPr>
                <w:rFonts w:ascii="Times New Roman" w:hAnsi="Times New Roman"/>
              </w:rPr>
              <w:t xml:space="preserve"> </w:t>
            </w:r>
            <w:hyperlink r:id="rId9" w:history="1">
              <w:r w:rsidRPr="0037560F">
                <w:rPr>
                  <w:rFonts w:ascii="Times New Roman" w:hAnsi="Times New Roman"/>
                </w:rPr>
                <w:t>pomocy</w:t>
              </w:r>
            </w:hyperlink>
            <w:r w:rsidR="00AA48E0" w:rsidRPr="0037560F">
              <w:rPr>
                <w:rFonts w:ascii="Times New Roman" w:hAnsi="Times New Roman"/>
              </w:rPr>
              <w:t xml:space="preserve"> innych osób w </w:t>
            </w:r>
            <w:r w:rsidRPr="0037560F">
              <w:rPr>
                <w:rFonts w:ascii="Times New Roman" w:hAnsi="Times New Roman"/>
              </w:rPr>
              <w:t xml:space="preserve">celu pełnienia ról </w:t>
            </w:r>
            <w:r w:rsidR="00AA48E0" w:rsidRPr="0037560F">
              <w:rPr>
                <w:rFonts w:ascii="Times New Roman" w:hAnsi="Times New Roman"/>
              </w:rPr>
              <w:t>społecznych, w związku z </w:t>
            </w:r>
            <w:r w:rsidRPr="0037560F">
              <w:rPr>
                <w:rFonts w:ascii="Times New Roman" w:hAnsi="Times New Roman"/>
              </w:rPr>
              <w:t>niezdolnością do samodzielnej egzystencji.</w:t>
            </w:r>
          </w:p>
          <w:p w:rsidR="00CB3D85" w:rsidRPr="0037560F" w:rsidRDefault="00CB3D85" w:rsidP="00B62FF1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 xml:space="preserve">zdolne do pracy w warunkach pracy chronionej i </w:t>
            </w:r>
            <w:r w:rsidR="00AA48E0" w:rsidRPr="0037560F">
              <w:rPr>
                <w:rFonts w:ascii="Times New Roman" w:hAnsi="Times New Roman"/>
              </w:rPr>
              <w:t>wymagające, w</w:t>
            </w:r>
            <w:r w:rsidRPr="0037560F">
              <w:rPr>
                <w:rFonts w:ascii="Times New Roman" w:hAnsi="Times New Roman"/>
              </w:rPr>
              <w:t xml:space="preserve"> celu pełnienia ról społecznych, stałej lub długotrwałej </w:t>
            </w:r>
            <w:r w:rsidR="00AA48E0" w:rsidRPr="0037560F">
              <w:rPr>
                <w:rFonts w:ascii="Times New Roman" w:hAnsi="Times New Roman"/>
              </w:rPr>
              <w:t>opieki i</w:t>
            </w:r>
            <w:r w:rsidR="0019133E" w:rsidRPr="0037560F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37560F">
                <w:rPr>
                  <w:rFonts w:ascii="Times New Roman" w:hAnsi="Times New Roman"/>
                </w:rPr>
                <w:t>pomocy</w:t>
              </w:r>
            </w:hyperlink>
            <w:r w:rsidRPr="0037560F">
              <w:rPr>
                <w:rFonts w:ascii="Times New Roman" w:hAnsi="Times New Roman"/>
              </w:rPr>
              <w:t xml:space="preserve"> innych osób</w:t>
            </w:r>
            <w:r w:rsidR="00AA48E0" w:rsidRPr="0037560F">
              <w:rPr>
                <w:rFonts w:ascii="Times New Roman" w:hAnsi="Times New Roman"/>
              </w:rPr>
              <w:t>, w</w:t>
            </w:r>
            <w:r w:rsidRPr="0037560F">
              <w:rPr>
                <w:rFonts w:ascii="Times New Roman" w:hAnsi="Times New Roman"/>
              </w:rPr>
              <w:t xml:space="preserve"> związk</w:t>
            </w:r>
            <w:r w:rsidR="00AA48E0" w:rsidRPr="0037560F">
              <w:rPr>
                <w:rFonts w:ascii="Times New Roman" w:hAnsi="Times New Roman"/>
              </w:rPr>
              <w:t xml:space="preserve">u z </w:t>
            </w:r>
            <w:r w:rsidRPr="0037560F">
              <w:rPr>
                <w:rFonts w:ascii="Times New Roman" w:hAnsi="Times New Roman"/>
              </w:rPr>
              <w:t>niezdolnością do samodzielnej egzystencji.</w:t>
            </w:r>
            <w:r w:rsidR="00F215DF" w:rsidRPr="0037560F">
              <w:rPr>
                <w:rFonts w:ascii="Times New Roman" w:hAnsi="Times New Roman"/>
              </w:rPr>
              <w:t>*</w:t>
            </w:r>
            <w:r w:rsidRPr="0037560F">
              <w:rPr>
                <w:rFonts w:ascii="Times New Roman" w:hAnsi="Times New Roman"/>
              </w:rPr>
              <w:t>  </w:t>
            </w:r>
            <w:r w:rsidR="00F215DF" w:rsidRPr="0037560F">
              <w:rPr>
                <w:rFonts w:ascii="Times New Roman" w:hAnsi="Times New Roman"/>
              </w:rPr>
              <w:t xml:space="preserve"> </w:t>
            </w:r>
          </w:p>
          <w:p w:rsidR="00CB3D85" w:rsidRPr="0037560F" w:rsidRDefault="00990DFC" w:rsidP="00FA2053">
            <w:pPr>
              <w:spacing w:line="240" w:lineRule="auto"/>
              <w:rPr>
                <w:rFonts w:ascii="Times New Roman" w:hAnsi="Times New Roman"/>
              </w:rPr>
            </w:pPr>
            <w:hyperlink r:id="rId11" w:history="1">
              <w:r w:rsidR="00CB3D85" w:rsidRPr="0037560F">
                <w:rPr>
                  <w:rFonts w:ascii="Times New Roman" w:hAnsi="Times New Roman"/>
                  <w:b/>
                </w:rPr>
                <w:t>Umiarkowany stopień niepełnosprawności</w:t>
              </w:r>
            </w:hyperlink>
            <w:r w:rsidR="00CB3D85" w:rsidRPr="0037560F">
              <w:rPr>
                <w:rFonts w:ascii="Times New Roman" w:hAnsi="Times New Roman"/>
              </w:rPr>
              <w:br/>
              <w:t>Do umiarkowanego stopnia niepełnosprawności mogą by</w:t>
            </w:r>
            <w:r w:rsidR="003E4EE7" w:rsidRPr="0037560F">
              <w:rPr>
                <w:rFonts w:ascii="Times New Roman" w:hAnsi="Times New Roman"/>
              </w:rPr>
              <w:t>ć zaliczone trzy grupy osób z </w:t>
            </w:r>
            <w:r w:rsidR="00CB3D85" w:rsidRPr="0037560F">
              <w:rPr>
                <w:rFonts w:ascii="Times New Roman" w:hAnsi="Times New Roman"/>
              </w:rPr>
              <w:t>naruszoną sprawnością organizmu tj.:</w:t>
            </w:r>
          </w:p>
          <w:p w:rsidR="00CB3D85" w:rsidRPr="0037560F" w:rsidRDefault="00CB3D85" w:rsidP="00B62FF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>niezdolne do pracy,</w:t>
            </w:r>
          </w:p>
          <w:p w:rsidR="00CB3D85" w:rsidRPr="0037560F" w:rsidRDefault="003E4EE7" w:rsidP="00B62FF1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>zdolne do pracy jedynie w </w:t>
            </w:r>
            <w:r w:rsidR="00CB3D85" w:rsidRPr="0037560F">
              <w:rPr>
                <w:rFonts w:ascii="Times New Roman" w:hAnsi="Times New Roman"/>
              </w:rPr>
              <w:t>warunkach pracy chronionej,</w:t>
            </w:r>
            <w:r w:rsidR="00F215DF" w:rsidRPr="0037560F">
              <w:rPr>
                <w:rFonts w:ascii="Times New Roman" w:hAnsi="Times New Roman"/>
              </w:rPr>
              <w:t>*</w:t>
            </w:r>
          </w:p>
          <w:p w:rsidR="00CB3D85" w:rsidRPr="0037560F" w:rsidRDefault="00CB3D85" w:rsidP="00B62FF1">
            <w:pPr>
              <w:pStyle w:val="Akapitzlist"/>
              <w:numPr>
                <w:ilvl w:val="0"/>
                <w:numId w:val="17"/>
              </w:numPr>
              <w:spacing w:after="100" w:afterAutospacing="1" w:line="240" w:lineRule="auto"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 xml:space="preserve">wymagające czasowej albo częściowej </w:t>
            </w:r>
            <w:hyperlink r:id="rId12" w:history="1">
              <w:r w:rsidRPr="0037560F">
                <w:rPr>
                  <w:rFonts w:ascii="Times New Roman" w:hAnsi="Times New Roman"/>
                </w:rPr>
                <w:t>pomocy</w:t>
              </w:r>
            </w:hyperlink>
            <w:r w:rsidR="00AA48E0" w:rsidRPr="0037560F">
              <w:rPr>
                <w:rFonts w:ascii="Times New Roman" w:hAnsi="Times New Roman"/>
              </w:rPr>
              <w:t xml:space="preserve"> innych osób w </w:t>
            </w:r>
            <w:r w:rsidRPr="0037560F">
              <w:rPr>
                <w:rFonts w:ascii="Times New Roman" w:hAnsi="Times New Roman"/>
              </w:rPr>
              <w:t>celu pełnienia ról społecznych.</w:t>
            </w:r>
          </w:p>
          <w:p w:rsidR="00F215DF" w:rsidRPr="0037560F" w:rsidRDefault="00F215DF" w:rsidP="00F215DF">
            <w:pPr>
              <w:pStyle w:val="Default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7560F">
              <w:rPr>
                <w:sz w:val="22"/>
                <w:szCs w:val="22"/>
              </w:rPr>
              <w:t>*</w:t>
            </w:r>
            <w:r w:rsidRPr="0037560F">
              <w:rPr>
                <w:rFonts w:eastAsia="Calibri"/>
                <w:b/>
                <w:sz w:val="22"/>
                <w:szCs w:val="22"/>
              </w:rPr>
              <w:t xml:space="preserve"> Zaliczenie do znacznego albo umiarkowanego stopnia niepełnosprawności osoby, o której mowa powyżej  nie wyklucza możliwości zatrudnienia tej osoby u pracodawcy niezapewniającego warunków pracy chronionej, w przypadkach: </w:t>
            </w:r>
          </w:p>
          <w:p w:rsidR="00F215DF" w:rsidRPr="0037560F" w:rsidRDefault="00F215DF" w:rsidP="00F215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7560F">
              <w:rPr>
                <w:rFonts w:ascii="Times New Roman" w:hAnsi="Times New Roman"/>
                <w:b/>
                <w:color w:val="000000"/>
                <w:lang w:eastAsia="pl-PL"/>
              </w:rPr>
              <w:t xml:space="preserve">1) przystosowania przez pracodawcę stanowiska pracy do potrzeb osoby niepełnosprawnej; </w:t>
            </w:r>
          </w:p>
          <w:p w:rsidR="00F215DF" w:rsidRPr="0037560F" w:rsidRDefault="00F215DF" w:rsidP="00F215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7560F">
              <w:rPr>
                <w:rFonts w:ascii="Times New Roman" w:hAnsi="Times New Roman"/>
                <w:b/>
                <w:color w:val="000000"/>
                <w:lang w:eastAsia="pl-PL"/>
              </w:rPr>
              <w:t xml:space="preserve">2) zatrudnienia w formie telepracy. </w:t>
            </w:r>
          </w:p>
          <w:p w:rsidR="00F215DF" w:rsidRPr="0037560F" w:rsidRDefault="00F215DF" w:rsidP="00F215DF">
            <w:pPr>
              <w:pStyle w:val="Akapitzlist"/>
              <w:spacing w:after="100" w:afterAutospacing="1" w:line="240" w:lineRule="auto"/>
              <w:rPr>
                <w:rFonts w:ascii="Times New Roman" w:hAnsi="Times New Roman"/>
              </w:rPr>
            </w:pPr>
          </w:p>
          <w:p w:rsidR="00CB3D85" w:rsidRPr="0037560F" w:rsidRDefault="00990DFC" w:rsidP="00512C4C">
            <w:pPr>
              <w:spacing w:line="240" w:lineRule="auto"/>
              <w:rPr>
                <w:rFonts w:ascii="Times New Roman" w:hAnsi="Times New Roman"/>
              </w:rPr>
            </w:pPr>
            <w:hyperlink r:id="rId13" w:history="1">
              <w:r w:rsidR="00CB3D85" w:rsidRPr="0037560F">
                <w:rPr>
                  <w:rFonts w:ascii="Times New Roman" w:hAnsi="Times New Roman"/>
                  <w:b/>
                </w:rPr>
                <w:t>Lekki stopień niepełnosprawności</w:t>
              </w:r>
            </w:hyperlink>
            <w:r w:rsidR="00CB3D85" w:rsidRPr="0037560F">
              <w:rPr>
                <w:rFonts w:ascii="Times New Roman" w:hAnsi="Times New Roman"/>
              </w:rPr>
              <w:br/>
              <w:t>Do lekkiego stopnia niepełnosprawności zalicza się osoby:</w:t>
            </w:r>
          </w:p>
          <w:p w:rsidR="00CB3D85" w:rsidRPr="006C478F" w:rsidRDefault="00CB3D85" w:rsidP="00B62FF1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</w:rPr>
            </w:pPr>
            <w:r w:rsidRPr="006C478F">
              <w:rPr>
                <w:rFonts w:ascii="Times New Roman" w:hAnsi="Times New Roman"/>
              </w:rPr>
              <w:t>o naruszonej sprawności organizmu, powodującej w sposób istotny obniżenie zd</w:t>
            </w:r>
            <w:r w:rsidR="00AA48E0" w:rsidRPr="006C478F">
              <w:rPr>
                <w:rFonts w:ascii="Times New Roman" w:hAnsi="Times New Roman"/>
              </w:rPr>
              <w:t>olności do wykonywania pracy, w </w:t>
            </w:r>
            <w:r w:rsidRPr="006C478F">
              <w:rPr>
                <w:rFonts w:ascii="Times New Roman" w:hAnsi="Times New Roman"/>
              </w:rPr>
              <w:t>porównaniu do zdolności, jaką wykazuje osoba o podobnych kwalifikacjach zawodowych z pełną sprawnością psychiczną i fizyczną;</w:t>
            </w:r>
          </w:p>
          <w:p w:rsidR="00CB3D85" w:rsidRPr="006C478F" w:rsidRDefault="00CB3D85" w:rsidP="00B62FF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C478F">
              <w:rPr>
                <w:rFonts w:ascii="Times New Roman" w:hAnsi="Times New Roman"/>
              </w:rPr>
              <w:t>o naruszonej sprawności organizmu, mające ograniczenia w pełnieniu ról społecznych dające się kompensować przy pomocy wyposażenia w przedmioty ortopedyczne, środki pomocnicze lub środki techniczne.</w:t>
            </w:r>
          </w:p>
          <w:p w:rsidR="00F605DC" w:rsidRPr="0037560F" w:rsidRDefault="00D13B06" w:rsidP="00D13B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37560F">
              <w:rPr>
                <w:rFonts w:ascii="Times New Roman" w:hAnsi="Times New Roman"/>
                <w:b/>
                <w:color w:val="000000"/>
                <w:lang w:eastAsia="pl-PL"/>
              </w:rPr>
              <w:t>Osoby, które nie ukończyły 16 roku życia</w:t>
            </w:r>
            <w:r w:rsidRPr="0037560F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37560F">
              <w:rPr>
                <w:rFonts w:ascii="Times New Roman" w:hAnsi="Times New Roman"/>
                <w:b/>
                <w:color w:val="000000"/>
                <w:lang w:eastAsia="pl-PL"/>
              </w:rPr>
              <w:t>zaliczane są do osób niepełnosprawnych</w:t>
            </w:r>
            <w:r w:rsidR="00F215DF" w:rsidRPr="0037560F">
              <w:rPr>
                <w:rFonts w:ascii="Times New Roman" w:hAnsi="Times New Roman"/>
                <w:b/>
                <w:color w:val="000000"/>
                <w:lang w:eastAsia="pl-PL"/>
              </w:rPr>
              <w:t xml:space="preserve"> **</w:t>
            </w:r>
            <w:r w:rsidRPr="0037560F">
              <w:rPr>
                <w:rFonts w:ascii="Times New Roman" w:hAnsi="Times New Roman"/>
                <w:b/>
                <w:color w:val="000000"/>
                <w:lang w:eastAsia="pl-PL"/>
              </w:rPr>
              <w:t>,</w:t>
            </w:r>
            <w:r w:rsidRPr="0037560F">
              <w:rPr>
                <w:rFonts w:ascii="Times New Roman" w:hAnsi="Times New Roman"/>
                <w:color w:val="000000"/>
                <w:lang w:eastAsia="pl-PL"/>
              </w:rPr>
              <w:t xml:space="preserve"> jeżeli mają naruszoną sprawność fizyczną lub psychiczną o przewidywanym okresie trwania powyżej 12 miesięcy, z powodu wady wrodzonej, długotrwałej choroby lub uszkodzenia organizmu, powodującą konieczność zapewnienia im całkowitej opieki lub pomocy w zaspokajaniu podstawowych potrzeb życiowych w sposób przewyższający wsparcie potrzebne osobie w danym wieku.</w:t>
            </w:r>
            <w:r w:rsidR="00CF06E8" w:rsidRPr="0037560F">
              <w:rPr>
                <w:rFonts w:ascii="Times New Roman" w:hAnsi="Times New Roman"/>
                <w:color w:val="000000"/>
                <w:lang w:eastAsia="pl-PL"/>
              </w:rPr>
              <w:t xml:space="preserve">              </w:t>
            </w:r>
          </w:p>
          <w:p w:rsidR="00D13B06" w:rsidRPr="0037560F" w:rsidRDefault="00CF06E8" w:rsidP="00D13B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37560F">
              <w:rPr>
                <w:rFonts w:ascii="Times New Roman" w:hAnsi="Times New Roman"/>
                <w:color w:val="000000"/>
                <w:lang w:eastAsia="pl-PL"/>
              </w:rPr>
              <w:t>*</w:t>
            </w:r>
            <w:r w:rsidR="00F215DF" w:rsidRPr="0037560F">
              <w:rPr>
                <w:rFonts w:ascii="Times New Roman" w:hAnsi="Times New Roman"/>
                <w:color w:val="000000"/>
                <w:lang w:eastAsia="pl-PL"/>
              </w:rPr>
              <w:t>*</w:t>
            </w:r>
            <w:r w:rsidRPr="0037560F">
              <w:rPr>
                <w:rFonts w:ascii="Times New Roman" w:hAnsi="Times New Roman"/>
                <w:color w:val="000000"/>
                <w:lang w:eastAsia="pl-PL"/>
              </w:rPr>
              <w:t xml:space="preserve"> stosuje się o ile dotyczy</w:t>
            </w:r>
          </w:p>
          <w:p w:rsidR="00093F02" w:rsidRPr="0037560F" w:rsidRDefault="00093F02" w:rsidP="00093F02">
            <w:pPr>
              <w:spacing w:before="100" w:beforeAutospacing="1" w:after="100" w:afterAutospacing="1" w:line="240" w:lineRule="auto"/>
              <w:ind w:left="43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B3D85" w:rsidRPr="0037560F" w:rsidRDefault="00CB3D85" w:rsidP="00F17EEA">
            <w:pPr>
              <w:pStyle w:val="NormalnyWeb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p903"/>
            <w:r w:rsidRPr="0037560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Niezdolną do pracy</w:t>
            </w:r>
            <w:r w:rsidRPr="0037560F">
              <w:rPr>
                <w:rFonts w:eastAsia="Calibri"/>
                <w:sz w:val="22"/>
                <w:szCs w:val="22"/>
                <w:lang w:eastAsia="en-US"/>
              </w:rPr>
              <w:t xml:space="preserve"> w rozumieniu ustawy </w:t>
            </w:r>
            <w:r w:rsidR="0019133E" w:rsidRPr="0037560F">
              <w:rPr>
                <w:rFonts w:eastAsia="Calibri"/>
                <w:sz w:val="22"/>
                <w:szCs w:val="22"/>
                <w:lang w:eastAsia="en-US"/>
              </w:rPr>
              <w:t xml:space="preserve">o emeryturach i rentach z Funduszu Ubezpieczeń Społecznych </w:t>
            </w:r>
            <w:r w:rsidRPr="0037560F">
              <w:rPr>
                <w:rFonts w:eastAsia="Calibri"/>
                <w:sz w:val="22"/>
                <w:szCs w:val="22"/>
                <w:lang w:eastAsia="en-US"/>
              </w:rPr>
              <w:t>jest osoba, która całkowicie lub częściowo utraciła</w:t>
            </w:r>
            <w:r w:rsidR="00F17EEA" w:rsidRPr="0037560F">
              <w:rPr>
                <w:rFonts w:eastAsia="Calibri"/>
                <w:sz w:val="22"/>
                <w:szCs w:val="22"/>
                <w:lang w:eastAsia="en-US"/>
              </w:rPr>
              <w:t xml:space="preserve"> zdolność do pracy zarobkowej z </w:t>
            </w:r>
            <w:r w:rsidRPr="0037560F">
              <w:rPr>
                <w:rFonts w:eastAsia="Calibri"/>
                <w:sz w:val="22"/>
                <w:szCs w:val="22"/>
                <w:lang w:eastAsia="en-US"/>
              </w:rPr>
              <w:t>powodu na</w:t>
            </w:r>
            <w:r w:rsidR="00F17EEA" w:rsidRPr="0037560F">
              <w:rPr>
                <w:rFonts w:eastAsia="Calibri"/>
                <w:sz w:val="22"/>
                <w:szCs w:val="22"/>
                <w:lang w:eastAsia="en-US"/>
              </w:rPr>
              <w:t>ruszenia sprawności organizmu i </w:t>
            </w:r>
            <w:r w:rsidRPr="0037560F">
              <w:rPr>
                <w:rFonts w:eastAsia="Calibri"/>
                <w:sz w:val="22"/>
                <w:szCs w:val="22"/>
                <w:lang w:eastAsia="en-US"/>
              </w:rPr>
              <w:t xml:space="preserve">nie rokuje odzyskania zdolności do pracy po przekwalifikowaniu. </w:t>
            </w:r>
          </w:p>
          <w:p w:rsidR="00CB3D85" w:rsidRPr="0037560F" w:rsidRDefault="00CB3D85" w:rsidP="00F17EEA">
            <w:pPr>
              <w:pStyle w:val="NormalnyWeb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560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Całkowicie niezdolną do pracy</w:t>
            </w:r>
            <w:r w:rsidRPr="0037560F">
              <w:rPr>
                <w:rFonts w:eastAsia="Calibri"/>
                <w:sz w:val="22"/>
                <w:szCs w:val="22"/>
                <w:lang w:eastAsia="en-US"/>
              </w:rPr>
              <w:t xml:space="preserve"> jest osoba, która utraciła zdolność do wykonywania jakiejkolwiek pracy. </w:t>
            </w:r>
          </w:p>
          <w:p w:rsidR="00CB3D85" w:rsidRPr="0037560F" w:rsidRDefault="00CB3D85" w:rsidP="00F17EEA">
            <w:pPr>
              <w:pStyle w:val="NormalnyWeb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560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Częściowo niezdolną do pracy</w:t>
            </w:r>
            <w:r w:rsidRPr="0037560F">
              <w:rPr>
                <w:rFonts w:eastAsia="Calibri"/>
                <w:sz w:val="22"/>
                <w:szCs w:val="22"/>
                <w:lang w:eastAsia="en-US"/>
              </w:rPr>
              <w:t xml:space="preserve"> jest osoba, która w znacznym stopniu utraciła zdolność do pracy zgodnej z poziomem posiadanych kwalifikacji. </w:t>
            </w:r>
          </w:p>
          <w:p w:rsidR="00CB3D85" w:rsidRPr="0037560F" w:rsidRDefault="00CB3D85" w:rsidP="00F17EEA">
            <w:pPr>
              <w:pStyle w:val="NormalnyWeb"/>
              <w:jc w:val="both"/>
              <w:rPr>
                <w:sz w:val="22"/>
                <w:szCs w:val="22"/>
              </w:rPr>
            </w:pPr>
            <w:r w:rsidRPr="0037560F">
              <w:rPr>
                <w:rFonts w:eastAsia="Calibri"/>
                <w:sz w:val="22"/>
                <w:szCs w:val="22"/>
                <w:lang w:eastAsia="en-US"/>
              </w:rPr>
              <w:t xml:space="preserve">Niezdolność do pracy orzeka się na okres </w:t>
            </w:r>
            <w:r w:rsidRPr="0037560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nie dłuższy niż 5 lat</w:t>
            </w:r>
            <w:r w:rsidRPr="0037560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bookmarkEnd w:id="1"/>
          <w:p w:rsidR="00CB3D85" w:rsidRPr="0037560F" w:rsidRDefault="00CB3D85" w:rsidP="00F17EEA">
            <w:pPr>
              <w:spacing w:line="240" w:lineRule="auto"/>
              <w:rPr>
                <w:rFonts w:ascii="Times New Roman" w:hAnsi="Times New Roman"/>
              </w:rPr>
            </w:pPr>
          </w:p>
          <w:p w:rsidR="0019133E" w:rsidRPr="0037560F" w:rsidRDefault="0019133E" w:rsidP="0019133E">
            <w:pPr>
              <w:spacing w:line="240" w:lineRule="auto"/>
              <w:rPr>
                <w:rFonts w:ascii="Times New Roman" w:hAnsi="Times New Roman"/>
              </w:rPr>
            </w:pPr>
            <w:r w:rsidRPr="0037560F">
              <w:rPr>
                <w:rFonts w:ascii="Times New Roman" w:hAnsi="Times New Roman"/>
              </w:rPr>
              <w:t>Niezdolność do pracy orzeka się na okres dłuższy niż 5 lat, jeżeli według wiedzy medycznej nie ma rokowań odzyskania zdolności do pracy przed upływem tego okresu.</w:t>
            </w:r>
          </w:p>
          <w:p w:rsidR="00CB3D85" w:rsidRPr="0037560F" w:rsidRDefault="00CB3D85" w:rsidP="0019133E">
            <w:pPr>
              <w:rPr>
                <w:rFonts w:ascii="Times New Roman" w:hAnsi="Times New Roman"/>
                <w:b/>
              </w:rPr>
            </w:pPr>
          </w:p>
          <w:p w:rsidR="00F215DF" w:rsidRPr="0037560F" w:rsidRDefault="00F215DF" w:rsidP="0019133E">
            <w:pPr>
              <w:rPr>
                <w:rFonts w:ascii="Times New Roman" w:hAnsi="Times New Roman"/>
                <w:b/>
              </w:rPr>
            </w:pPr>
          </w:p>
          <w:p w:rsidR="00F215DF" w:rsidRPr="0037560F" w:rsidRDefault="00F215DF" w:rsidP="00F215DF">
            <w:pPr>
              <w:pStyle w:val="Tekstkomentarz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B3D85" w:rsidRPr="00EA3A7E" w:rsidRDefault="00CB3D85" w:rsidP="00CB3D8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2" w:name="p915"/>
      <w:bookmarkEnd w:id="2"/>
    </w:p>
    <w:p w:rsidR="00CB3D85" w:rsidRPr="0037560F" w:rsidRDefault="00CB3D85" w:rsidP="00CB3D85">
      <w:pPr>
        <w:pStyle w:val="Akapitzlist"/>
        <w:ind w:left="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Rekomendujemy jednak, aby możliwość wsparcia ze strony AON była otwarta dla wszystkich ON posiadających orzeczoną niepełnosprawność lub orzeczenie równoważne, potencjalnie zainteresowanych usługami asystenckimi, a w szczególności dla tych osób, u których występujące dysfunkcje znacząco ograniczają samodzielne funkcjonowanie w trzech obszarach - społecznym, zawodowym i edukacyjnym.</w:t>
      </w:r>
    </w:p>
    <w:p w:rsidR="00CB3D85" w:rsidRPr="0037560F" w:rsidRDefault="00CB3D85" w:rsidP="00CB3D85">
      <w:pPr>
        <w:pStyle w:val="Akapitzlist"/>
        <w:ind w:left="0"/>
        <w:rPr>
          <w:rFonts w:ascii="Times New Roman" w:hAnsi="Times New Roman"/>
        </w:rPr>
      </w:pPr>
    </w:p>
    <w:p w:rsidR="00CB3D85" w:rsidRPr="0037560F" w:rsidRDefault="00CB3D85" w:rsidP="00CB3D85">
      <w:pPr>
        <w:pStyle w:val="Akapitzlist"/>
        <w:ind w:left="0"/>
        <w:rPr>
          <w:rFonts w:ascii="Times New Roman" w:hAnsi="Times New Roman"/>
        </w:rPr>
      </w:pPr>
      <w:r w:rsidRPr="0037560F">
        <w:rPr>
          <w:rFonts w:ascii="Times New Roman" w:hAnsi="Times New Roman"/>
          <w:b/>
          <w:u w:val="single"/>
        </w:rPr>
        <w:t>Ważne dla wniosku o dofinansowanie projektu:</w:t>
      </w:r>
      <w:r w:rsidRPr="0037560F">
        <w:rPr>
          <w:rFonts w:ascii="Times New Roman" w:hAnsi="Times New Roman"/>
        </w:rPr>
        <w:t xml:space="preserve"> każda osoba korzystająca ze wsparcia AON, musi spełniać wymogi grupy docelowej zawarte w Szczegółowym Opisie Osi Priorytetowych Programu Operacyjnego Wiedza Edukacja Rozwój 2014-2020 oraz Regulaminie Konkursu.</w:t>
      </w:r>
    </w:p>
    <w:p w:rsidR="00CB3D85" w:rsidRPr="00EA3A7E" w:rsidRDefault="00CB3D85" w:rsidP="00AA48E0">
      <w:pPr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CB3D85">
      <w:pPr>
        <w:pStyle w:val="Akapitzlist"/>
        <w:rPr>
          <w:rFonts w:ascii="Times New Roman" w:hAnsi="Times New Roman"/>
          <w:sz w:val="24"/>
          <w:szCs w:val="24"/>
        </w:rPr>
      </w:pPr>
    </w:p>
    <w:p w:rsidR="00CB3D85" w:rsidRPr="00EA3A7E" w:rsidRDefault="00CB3D85" w:rsidP="00B62FF1">
      <w:pPr>
        <w:pStyle w:val="Akapitzlist"/>
        <w:numPr>
          <w:ilvl w:val="0"/>
          <w:numId w:val="9"/>
        </w:numPr>
        <w:spacing w:after="200"/>
        <w:ind w:left="397"/>
        <w:contextualSpacing/>
        <w:rPr>
          <w:rFonts w:ascii="Times New Roman" w:hAnsi="Times New Roman"/>
          <w:b/>
          <w:sz w:val="24"/>
          <w:szCs w:val="24"/>
        </w:rPr>
      </w:pPr>
      <w:r w:rsidRPr="00EA3A7E">
        <w:rPr>
          <w:rFonts w:ascii="Times New Roman" w:hAnsi="Times New Roman"/>
          <w:b/>
          <w:sz w:val="24"/>
          <w:szCs w:val="24"/>
        </w:rPr>
        <w:t>sytuację rodzinną:</w:t>
      </w:r>
    </w:p>
    <w:p w:rsidR="00CB3D85" w:rsidRPr="00EA3A7E" w:rsidRDefault="00CB3D85" w:rsidP="00CB3D85">
      <w:pPr>
        <w:pStyle w:val="Akapitzlist"/>
        <w:ind w:left="397"/>
        <w:rPr>
          <w:rFonts w:ascii="Times New Roman" w:hAnsi="Times New Roman"/>
          <w:b/>
          <w:sz w:val="24"/>
          <w:szCs w:val="24"/>
        </w:rPr>
      </w:pPr>
    </w:p>
    <w:p w:rsidR="00CB3D85" w:rsidRPr="0037560F" w:rsidRDefault="00CB3D85" w:rsidP="00B62FF1">
      <w:pPr>
        <w:pStyle w:val="Akapitzlist"/>
        <w:numPr>
          <w:ilvl w:val="0"/>
          <w:numId w:val="8"/>
        </w:numPr>
        <w:spacing w:after="200"/>
        <w:ind w:left="737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  <w:b/>
        </w:rPr>
        <w:t>Bezpośrednio wsparcie otrzymują</w:t>
      </w:r>
      <w:r w:rsidRPr="0037560F">
        <w:rPr>
          <w:rFonts w:ascii="Times New Roman" w:hAnsi="Times New Roman"/>
        </w:rPr>
        <w:t xml:space="preserve"> osoby niepełnosprawne – potrzeby tej grupy dotyczą przede wszystkim kwestii dążenia do pełniejszej samodzielności w życiu codziennym, w obszarach aktywizacji społecznej, zawodowej oraz edukacji. </w:t>
      </w:r>
    </w:p>
    <w:p w:rsidR="00CB3D85" w:rsidRPr="0037560F" w:rsidRDefault="00CB3D85" w:rsidP="00CB3D85">
      <w:pPr>
        <w:pStyle w:val="Akapitzlist"/>
        <w:ind w:left="737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Wskazany jest różnorodny dobór grupy objętej wsparciem, ze względu na rodzaj </w:t>
      </w:r>
      <w:r w:rsidRPr="0037560F">
        <w:rPr>
          <w:rFonts w:ascii="Times New Roman" w:hAnsi="Times New Roman"/>
        </w:rPr>
        <w:br/>
        <w:t>i stopień niepełnosprawności oraz miejsce zamieszkania.</w:t>
      </w:r>
    </w:p>
    <w:p w:rsidR="00CB3D85" w:rsidRPr="0037560F" w:rsidRDefault="00CB3D85" w:rsidP="00B62FF1">
      <w:pPr>
        <w:pStyle w:val="Akapitzlist"/>
        <w:numPr>
          <w:ilvl w:val="0"/>
          <w:numId w:val="8"/>
        </w:numPr>
        <w:spacing w:after="200"/>
        <w:ind w:left="737"/>
        <w:contextualSpacing/>
        <w:rPr>
          <w:rFonts w:ascii="Times New Roman" w:hAnsi="Times New Roman"/>
          <w:b/>
        </w:rPr>
      </w:pPr>
      <w:r w:rsidRPr="0037560F">
        <w:rPr>
          <w:rFonts w:ascii="Times New Roman" w:hAnsi="Times New Roman"/>
          <w:b/>
        </w:rPr>
        <w:t>Pośrednio</w:t>
      </w:r>
      <w:r w:rsidRPr="0037560F">
        <w:rPr>
          <w:rFonts w:ascii="Times New Roman" w:hAnsi="Times New Roman"/>
        </w:rPr>
        <w:t xml:space="preserve"> wsparcie otrzymuje</w:t>
      </w:r>
      <w:r w:rsidR="0019133E" w:rsidRPr="0037560F">
        <w:rPr>
          <w:rFonts w:ascii="Times New Roman" w:hAnsi="Times New Roman"/>
        </w:rPr>
        <w:t xml:space="preserve"> </w:t>
      </w:r>
      <w:r w:rsidRPr="0037560F">
        <w:rPr>
          <w:rFonts w:ascii="Times New Roman" w:hAnsi="Times New Roman"/>
        </w:rPr>
        <w:t xml:space="preserve">otoczenie osób niepełnosprawnych - rodziny ON (rodzice, krewni w linii prostej określani w polskim prawie jako wstępni i zstępni, członkowie gospodarstwa domowego, opiekunowie prawni). Istotnym elementem funkcjonowania usług asystenckich jest również współpraca asystenta z rodziną, bądź opiekunami – nawiązywanie z nimi relacji. Wzajemne informowanie się, komunikacja pomiędzy asystentem a innymi osobami udzielającymi wsparcia danej ON, może być istotnym czynnikiem zwiększającym efektywność realizowanych usług. Realizacja usług asystenckich ma pozwolić rodzinie na regenerację. </w:t>
      </w:r>
    </w:p>
    <w:p w:rsidR="00CB3D85" w:rsidRPr="0037560F" w:rsidRDefault="00CB3D85" w:rsidP="00CB3D85">
      <w:pPr>
        <w:pStyle w:val="Akapitzlist"/>
        <w:ind w:left="737"/>
        <w:rPr>
          <w:rFonts w:ascii="Times New Roman" w:hAnsi="Times New Roman"/>
          <w:b/>
        </w:rPr>
      </w:pPr>
      <w:r w:rsidRPr="0037560F">
        <w:rPr>
          <w:rFonts w:ascii="Times New Roman" w:hAnsi="Times New Roman"/>
          <w:b/>
          <w:u w:val="single"/>
        </w:rPr>
        <w:t>Ważne dla wniosku o dofinansowanie projektu</w:t>
      </w:r>
      <w:r w:rsidRPr="0037560F">
        <w:rPr>
          <w:rFonts w:ascii="Times New Roman" w:hAnsi="Times New Roman"/>
        </w:rPr>
        <w:t>: brak możliwości ujmowania wydatków związanych z pośrednim wsparciem rodziny! Kwalifikowane będą tylko wydatki związane z uczestnikiem projektu tj. ON.</w:t>
      </w:r>
    </w:p>
    <w:p w:rsidR="00CB3D85" w:rsidRPr="0037560F" w:rsidRDefault="00CB3D85" w:rsidP="00CB3D85">
      <w:pPr>
        <w:pStyle w:val="Akapitzlist"/>
        <w:ind w:left="0"/>
        <w:rPr>
          <w:rFonts w:ascii="Times New Roman" w:hAnsi="Times New Roman"/>
        </w:rPr>
      </w:pPr>
    </w:p>
    <w:p w:rsidR="00CB3D85" w:rsidRPr="0037560F" w:rsidRDefault="00CB3D85" w:rsidP="00B62FF1">
      <w:pPr>
        <w:pStyle w:val="Akapitzlist"/>
        <w:numPr>
          <w:ilvl w:val="0"/>
          <w:numId w:val="21"/>
        </w:numPr>
        <w:spacing w:after="200"/>
        <w:contextualSpacing/>
        <w:rPr>
          <w:rFonts w:ascii="Times New Roman" w:hAnsi="Times New Roman"/>
          <w:b/>
        </w:rPr>
      </w:pPr>
      <w:r w:rsidRPr="0037560F">
        <w:rPr>
          <w:rFonts w:ascii="Times New Roman" w:hAnsi="Times New Roman"/>
          <w:b/>
        </w:rPr>
        <w:t>Rodzaje usług:</w:t>
      </w:r>
    </w:p>
    <w:p w:rsidR="00CB3D85" w:rsidRPr="0037560F" w:rsidRDefault="00CB3D85" w:rsidP="00CB3D85">
      <w:pPr>
        <w:pStyle w:val="Akapitzlist"/>
        <w:ind w:left="0"/>
        <w:rPr>
          <w:rFonts w:ascii="Times New Roman" w:hAnsi="Times New Roman"/>
          <w:b/>
        </w:rPr>
      </w:pPr>
    </w:p>
    <w:p w:rsidR="00CB3D85" w:rsidRPr="0037560F" w:rsidRDefault="00CB3D85" w:rsidP="00CB3D85">
      <w:pPr>
        <w:pStyle w:val="Akapitzlist"/>
        <w:ind w:left="737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Zakres </w:t>
      </w:r>
      <w:r w:rsidR="00892255" w:rsidRPr="0037560F">
        <w:rPr>
          <w:rFonts w:ascii="Times New Roman" w:hAnsi="Times New Roman"/>
        </w:rPr>
        <w:t>wsparcia i</w:t>
      </w:r>
      <w:r w:rsidRPr="0037560F">
        <w:rPr>
          <w:rFonts w:ascii="Times New Roman" w:hAnsi="Times New Roman"/>
        </w:rPr>
        <w:t xml:space="preserve">  czynności realizowane przez AON powinny zostać uregulowane w ramach regulaminu usług przyjętego przez podmiot realizujący projekt. Niemniej jednak o rzeczywistej formie i zakresie wsparcia świadczonego przez AON decydują także ON korzystające z usług (pod warunkiem, że usługi mieszczą się w ramach przewidzianego regulaminu oraz idei/głównych założeń asystentury).</w:t>
      </w:r>
    </w:p>
    <w:p w:rsidR="00CB3D85" w:rsidRPr="0037560F" w:rsidRDefault="00CB3D85" w:rsidP="00CB3D85">
      <w:pPr>
        <w:pStyle w:val="Akapitzlist"/>
        <w:ind w:left="0"/>
        <w:rPr>
          <w:rFonts w:ascii="Times New Roman" w:hAnsi="Times New Roman"/>
        </w:rPr>
      </w:pPr>
    </w:p>
    <w:p w:rsidR="00CB3D85" w:rsidRPr="0037560F" w:rsidRDefault="00CB3D85" w:rsidP="00B62FF1">
      <w:pPr>
        <w:pStyle w:val="Akapitzlist"/>
        <w:numPr>
          <w:ilvl w:val="1"/>
          <w:numId w:val="21"/>
        </w:numPr>
        <w:spacing w:after="200"/>
        <w:ind w:left="964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Istotnym zadaniem AON jest towarzyszenie klientowi w kontaktach zewnętrznych związanych z przemieszczaniem się m.in. do:</w:t>
      </w:r>
    </w:p>
    <w:p w:rsidR="00A96A27" w:rsidRPr="0037560F" w:rsidRDefault="00CB3D85" w:rsidP="00B62FF1">
      <w:pPr>
        <w:pStyle w:val="Akapitzlist"/>
        <w:numPr>
          <w:ilvl w:val="0"/>
          <w:numId w:val="3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pracy,</w:t>
      </w:r>
    </w:p>
    <w:p w:rsidR="00CB3D85" w:rsidRPr="0037560F" w:rsidRDefault="00CB3D85" w:rsidP="00B62FF1">
      <w:pPr>
        <w:pStyle w:val="Akapitzlist"/>
        <w:numPr>
          <w:ilvl w:val="0"/>
          <w:numId w:val="3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szkoły,</w:t>
      </w:r>
    </w:p>
    <w:p w:rsidR="00CB3D85" w:rsidRPr="0037560F" w:rsidRDefault="00CB3D85" w:rsidP="00B62FF1">
      <w:pPr>
        <w:pStyle w:val="Akapitzlist"/>
        <w:numPr>
          <w:ilvl w:val="0"/>
          <w:numId w:val="3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uczelni,</w:t>
      </w:r>
    </w:p>
    <w:p w:rsidR="00CB3D85" w:rsidRPr="0037560F" w:rsidRDefault="00CB3D85" w:rsidP="00B62FF1">
      <w:pPr>
        <w:pStyle w:val="Akapitzlist"/>
        <w:numPr>
          <w:ilvl w:val="0"/>
          <w:numId w:val="3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instytucji życia publicznego.</w:t>
      </w:r>
    </w:p>
    <w:p w:rsidR="00CB3D85" w:rsidRPr="0037560F" w:rsidRDefault="00CB3D85" w:rsidP="00CB3D85">
      <w:pPr>
        <w:pStyle w:val="Akapitzlist"/>
        <w:ind w:left="0"/>
        <w:rPr>
          <w:rFonts w:ascii="Times New Roman" w:hAnsi="Times New Roman"/>
          <w:i/>
        </w:rPr>
      </w:pPr>
    </w:p>
    <w:p w:rsidR="00CB3D85" w:rsidRPr="0037560F" w:rsidRDefault="00CB3D85" w:rsidP="00CB3D85">
      <w:pPr>
        <w:pStyle w:val="Akapitzlist"/>
        <w:ind w:left="1440"/>
        <w:rPr>
          <w:rFonts w:ascii="Times New Roman" w:hAnsi="Times New Roman"/>
          <w:i/>
        </w:rPr>
      </w:pPr>
    </w:p>
    <w:p w:rsidR="00CB3D85" w:rsidRPr="0037560F" w:rsidRDefault="00CB3D85" w:rsidP="00B62FF1">
      <w:pPr>
        <w:pStyle w:val="Akapitzlist"/>
        <w:numPr>
          <w:ilvl w:val="1"/>
          <w:numId w:val="21"/>
        </w:numPr>
        <w:spacing w:after="200"/>
        <w:ind w:left="102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Wsparcie niepełnosprawnego klienta obejmuje również pomoc w zwykłych czynnościach życiowych takich, jak:</w:t>
      </w:r>
    </w:p>
    <w:p w:rsidR="00CB3D85" w:rsidRPr="0037560F" w:rsidRDefault="00CB3D85" w:rsidP="00B62FF1">
      <w:pPr>
        <w:pStyle w:val="Akapitzlist"/>
        <w:numPr>
          <w:ilvl w:val="0"/>
          <w:numId w:val="4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samodzielne funkcjonowanie w miejscu zamieszkania (dom, otoczenie)</w:t>
      </w:r>
    </w:p>
    <w:p w:rsidR="00CB3D85" w:rsidRPr="0037560F" w:rsidRDefault="00CB3D85" w:rsidP="00B62FF1">
      <w:pPr>
        <w:pStyle w:val="Akapitzlist"/>
        <w:numPr>
          <w:ilvl w:val="0"/>
          <w:numId w:val="4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nawiązywanie nowych relacji społecznych,</w:t>
      </w:r>
    </w:p>
    <w:p w:rsidR="00CB3D85" w:rsidRPr="0037560F" w:rsidRDefault="00CB3D85" w:rsidP="00B62FF1">
      <w:pPr>
        <w:pStyle w:val="Akapitzlist"/>
        <w:numPr>
          <w:ilvl w:val="0"/>
          <w:numId w:val="4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>korzystanie z oferty kulturalnej, rekreacyjnej, wypoczynkowej, sportowej.</w:t>
      </w:r>
    </w:p>
    <w:p w:rsidR="00321A84" w:rsidRPr="00EA3A7E" w:rsidRDefault="00321A84" w:rsidP="00CB3D8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B3D85" w:rsidRPr="00EA3A7E" w:rsidRDefault="00CB3D85" w:rsidP="00CB3D85">
      <w:pPr>
        <w:rPr>
          <w:rFonts w:ascii="Times New Roman" w:hAnsi="Times New Roman"/>
          <w:b/>
          <w:sz w:val="24"/>
          <w:szCs w:val="24"/>
          <w:u w:val="single"/>
        </w:rPr>
      </w:pPr>
      <w:r w:rsidRPr="00EA3A7E">
        <w:rPr>
          <w:rFonts w:ascii="Times New Roman" w:hAnsi="Times New Roman"/>
          <w:b/>
          <w:sz w:val="24"/>
          <w:szCs w:val="24"/>
          <w:u w:val="single"/>
        </w:rPr>
        <w:t>Ważne:</w:t>
      </w:r>
    </w:p>
    <w:p w:rsidR="00CB3D85" w:rsidRPr="0037560F" w:rsidRDefault="00CB3D85" w:rsidP="00CB3D85">
      <w:pPr>
        <w:pStyle w:val="Akapitzlist"/>
        <w:ind w:left="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Usługą wiodącą, podstawową AON jest wspomaganie ON w realizacji jej osobistych zamiarów w obszarze społecznym edukacyjnym, a co najważniejsze zawodowym.</w:t>
      </w:r>
    </w:p>
    <w:p w:rsidR="00CB3D85" w:rsidRPr="0037560F" w:rsidRDefault="00CB3D85" w:rsidP="00CB3D85">
      <w:pPr>
        <w:pStyle w:val="Akapitzlist"/>
        <w:ind w:left="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Realizacja przez AON elementów usług opiekuńczych jest akceptowalna wyłącznie w charakterze towarzyszącym i niezbędnym.</w:t>
      </w:r>
    </w:p>
    <w:p w:rsidR="00C70E5F" w:rsidRPr="00EA3A7E" w:rsidRDefault="00C70E5F" w:rsidP="00CB3D85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B3D85" w:rsidRDefault="00CB3D85" w:rsidP="00CB3D85">
      <w:pPr>
        <w:pStyle w:val="Akapitzlist"/>
        <w:rPr>
          <w:rFonts w:ascii="Times New Roman" w:hAnsi="Times New Roman"/>
          <w:b/>
          <w:i/>
          <w:sz w:val="24"/>
          <w:szCs w:val="24"/>
        </w:rPr>
      </w:pPr>
    </w:p>
    <w:p w:rsidR="00485402" w:rsidRDefault="00485402" w:rsidP="00CB3D85">
      <w:pPr>
        <w:pStyle w:val="Akapitzlist"/>
        <w:rPr>
          <w:rFonts w:ascii="Times New Roman" w:hAnsi="Times New Roman"/>
          <w:b/>
          <w:i/>
          <w:sz w:val="24"/>
          <w:szCs w:val="24"/>
        </w:rPr>
      </w:pPr>
    </w:p>
    <w:p w:rsidR="00485402" w:rsidRDefault="00485402" w:rsidP="00CB3D85">
      <w:pPr>
        <w:pStyle w:val="Akapitzlist"/>
        <w:rPr>
          <w:rFonts w:ascii="Times New Roman" w:hAnsi="Times New Roman"/>
          <w:b/>
          <w:i/>
          <w:sz w:val="24"/>
          <w:szCs w:val="24"/>
        </w:rPr>
      </w:pPr>
    </w:p>
    <w:p w:rsidR="00485402" w:rsidRDefault="00485402" w:rsidP="00CB3D85">
      <w:pPr>
        <w:pStyle w:val="Akapitzlist"/>
        <w:rPr>
          <w:rFonts w:ascii="Times New Roman" w:hAnsi="Times New Roman"/>
          <w:b/>
          <w:i/>
          <w:sz w:val="24"/>
          <w:szCs w:val="24"/>
        </w:rPr>
      </w:pPr>
    </w:p>
    <w:p w:rsidR="00485402" w:rsidRDefault="00485402" w:rsidP="00CB3D85">
      <w:pPr>
        <w:pStyle w:val="Akapitzlist"/>
        <w:rPr>
          <w:rFonts w:ascii="Times New Roman" w:hAnsi="Times New Roman"/>
          <w:b/>
          <w:i/>
          <w:sz w:val="24"/>
          <w:szCs w:val="24"/>
        </w:rPr>
      </w:pPr>
    </w:p>
    <w:p w:rsidR="00485402" w:rsidRDefault="00485402" w:rsidP="00CB3D85">
      <w:pPr>
        <w:pStyle w:val="Akapitzlist"/>
        <w:rPr>
          <w:rFonts w:ascii="Times New Roman" w:hAnsi="Times New Roman"/>
          <w:b/>
          <w:i/>
          <w:sz w:val="24"/>
          <w:szCs w:val="24"/>
        </w:rPr>
      </w:pPr>
    </w:p>
    <w:p w:rsidR="00485402" w:rsidRDefault="00485402" w:rsidP="00CB3D85">
      <w:pPr>
        <w:pStyle w:val="Akapitzlist"/>
        <w:rPr>
          <w:rFonts w:ascii="Times New Roman" w:hAnsi="Times New Roman"/>
          <w:b/>
          <w:i/>
          <w:sz w:val="24"/>
          <w:szCs w:val="24"/>
        </w:rPr>
      </w:pPr>
    </w:p>
    <w:p w:rsidR="00485402" w:rsidRDefault="00485402" w:rsidP="00CB3D85">
      <w:pPr>
        <w:pStyle w:val="Akapitzlist"/>
        <w:rPr>
          <w:rFonts w:ascii="Times New Roman" w:hAnsi="Times New Roman"/>
          <w:b/>
          <w:i/>
          <w:sz w:val="24"/>
          <w:szCs w:val="24"/>
        </w:rPr>
      </w:pPr>
    </w:p>
    <w:p w:rsidR="00485402" w:rsidRDefault="00485402" w:rsidP="00CB3D85">
      <w:pPr>
        <w:pStyle w:val="Akapitzlist"/>
        <w:rPr>
          <w:rFonts w:ascii="Times New Roman" w:hAnsi="Times New Roman"/>
          <w:b/>
          <w:i/>
          <w:sz w:val="24"/>
          <w:szCs w:val="24"/>
        </w:rPr>
      </w:pPr>
    </w:p>
    <w:p w:rsidR="00485402" w:rsidRDefault="00485402" w:rsidP="00CB3D85">
      <w:pPr>
        <w:pStyle w:val="Akapitzlist"/>
        <w:rPr>
          <w:rFonts w:ascii="Times New Roman" w:hAnsi="Times New Roman"/>
          <w:b/>
          <w:i/>
          <w:sz w:val="24"/>
          <w:szCs w:val="24"/>
        </w:rPr>
      </w:pPr>
    </w:p>
    <w:p w:rsidR="00485402" w:rsidRPr="00EA3A7E" w:rsidRDefault="00485402" w:rsidP="00CB3D85">
      <w:pPr>
        <w:pStyle w:val="Akapitzlist"/>
        <w:rPr>
          <w:rFonts w:ascii="Times New Roman" w:hAnsi="Times New Roman"/>
          <w:b/>
          <w:i/>
          <w:sz w:val="24"/>
          <w:szCs w:val="24"/>
        </w:rPr>
      </w:pPr>
    </w:p>
    <w:p w:rsidR="00CB3D85" w:rsidRPr="00EA3A7E" w:rsidRDefault="00CB3D85" w:rsidP="00B62FF1">
      <w:pPr>
        <w:pStyle w:val="Akapitzlist"/>
        <w:numPr>
          <w:ilvl w:val="0"/>
          <w:numId w:val="21"/>
        </w:numPr>
        <w:spacing w:after="200"/>
        <w:contextualSpacing/>
        <w:rPr>
          <w:rFonts w:ascii="Times New Roman" w:hAnsi="Times New Roman"/>
          <w:b/>
          <w:i/>
          <w:sz w:val="24"/>
          <w:szCs w:val="24"/>
        </w:rPr>
      </w:pPr>
      <w:r w:rsidRPr="00EA3A7E">
        <w:rPr>
          <w:rFonts w:ascii="Times New Roman" w:hAnsi="Times New Roman"/>
          <w:b/>
          <w:sz w:val="24"/>
          <w:szCs w:val="24"/>
        </w:rPr>
        <w:t xml:space="preserve"> Przykładowy katalog usług AON:</w:t>
      </w:r>
    </w:p>
    <w:p w:rsidR="00484722" w:rsidRPr="00EA3A7E" w:rsidRDefault="00484722" w:rsidP="00484722">
      <w:pPr>
        <w:pStyle w:val="Akapitzlist"/>
        <w:rPr>
          <w:rFonts w:ascii="Times New Roman" w:hAnsi="Times New Roman"/>
          <w:i/>
          <w:noProof/>
          <w:sz w:val="24"/>
          <w:szCs w:val="24"/>
          <w:lang w:eastAsia="pl-PL"/>
        </w:rPr>
      </w:pPr>
    </w:p>
    <w:p w:rsidR="00C70A48" w:rsidRPr="00EA3A7E" w:rsidRDefault="00EA3A7E" w:rsidP="00484722">
      <w:pPr>
        <w:pStyle w:val="Akapitzli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5319395" cy="3880485"/>
            <wp:effectExtent l="19050" t="0" r="0" b="0"/>
            <wp:docPr id="1" name="Obraz 1" descr="katalog usłu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talog usług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38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48" w:rsidRPr="00EA3A7E" w:rsidRDefault="00C70A48" w:rsidP="00CB3D85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B3D85" w:rsidRPr="00EA3A7E" w:rsidRDefault="00CB3D85" w:rsidP="00B62FF1">
      <w:pPr>
        <w:pStyle w:val="Akapitzlist"/>
        <w:numPr>
          <w:ilvl w:val="0"/>
          <w:numId w:val="21"/>
        </w:numPr>
        <w:spacing w:after="200"/>
        <w:contextualSpacing/>
        <w:rPr>
          <w:rFonts w:ascii="Times New Roman" w:hAnsi="Times New Roman"/>
          <w:b/>
          <w:sz w:val="24"/>
          <w:szCs w:val="24"/>
        </w:rPr>
      </w:pPr>
      <w:r w:rsidRPr="00EA3A7E">
        <w:rPr>
          <w:rFonts w:ascii="Times New Roman" w:hAnsi="Times New Roman"/>
          <w:b/>
          <w:sz w:val="24"/>
          <w:szCs w:val="24"/>
        </w:rPr>
        <w:t>Realizacja usług:</w:t>
      </w:r>
    </w:p>
    <w:p w:rsidR="00CB3D85" w:rsidRPr="00EA3A7E" w:rsidRDefault="00CB3D85" w:rsidP="00CB3D85">
      <w:pPr>
        <w:pStyle w:val="Akapitzlist"/>
        <w:ind w:left="144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B3D85" w:rsidRPr="0037560F" w:rsidRDefault="00CB3D85" w:rsidP="00B62FF1">
      <w:pPr>
        <w:pStyle w:val="Akapitzlist"/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  <w:b/>
          <w:u w:val="single"/>
        </w:rPr>
        <w:t>Ważne dla wniosku o dofinansowanie projektu</w:t>
      </w:r>
      <w:r w:rsidRPr="0037560F">
        <w:rPr>
          <w:rFonts w:ascii="Times New Roman" w:hAnsi="Times New Roman"/>
        </w:rPr>
        <w:t xml:space="preserve"> - zatrudnienie i wybór AON następuję po przeprowadzonej rekrutacji uczestników tj. ON. Dzięki temu można jak najlepiej dobrać kandydatów na AON do uczestników.</w:t>
      </w:r>
    </w:p>
    <w:p w:rsidR="00CB3D85" w:rsidRPr="0037560F" w:rsidRDefault="00CB3D85" w:rsidP="00B62FF1">
      <w:pPr>
        <w:pStyle w:val="Akapitzlist"/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Osoby niepełnosprawne chcące skorzystać z Usług Asystenta Osób Niepełnosprawnych muszą wypełnić arkusz diagnostyczny dla osób niepełnosprawnych (przykładowy arkusz diagnostyczny stanowi załącznik nr 1 do Standardu usługi AON).</w:t>
      </w:r>
    </w:p>
    <w:p w:rsidR="00CB3D85" w:rsidRPr="0037560F" w:rsidRDefault="00CB3D85" w:rsidP="00B62FF1">
      <w:pPr>
        <w:pStyle w:val="Akapitzlist"/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W celu właściwego doboru Asystenta do osoby niepełnosprawnej należy zastosować arkusz diagnostyczny wymieniony w punkcie B .</w:t>
      </w: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Dobierając Asystenta do ON należy zwrócić uwagę na: </w:t>
      </w:r>
    </w:p>
    <w:p w:rsidR="00C90028" w:rsidRPr="0037560F" w:rsidRDefault="00D12AAA" w:rsidP="00B62FF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>wiek - tak, aby</w:t>
      </w:r>
      <w:r w:rsidR="00CB3D85" w:rsidRPr="0037560F">
        <w:rPr>
          <w:rFonts w:ascii="Times New Roman" w:hAnsi="Times New Roman"/>
        </w:rPr>
        <w:t xml:space="preserve"> był możliwie zbliżony, co może ułatwić nawiązanie relacji;</w:t>
      </w:r>
    </w:p>
    <w:p w:rsidR="00CB3D85" w:rsidRPr="0037560F" w:rsidRDefault="00CB3D85" w:rsidP="00B62FF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odległość od miejsca zamieszkania – </w:t>
      </w:r>
      <w:r w:rsidR="001F76FD" w:rsidRPr="0037560F">
        <w:rPr>
          <w:rFonts w:ascii="Times New Roman" w:hAnsi="Times New Roman"/>
        </w:rPr>
        <w:t>odległość powinna</w:t>
      </w:r>
      <w:r w:rsidRPr="0037560F">
        <w:rPr>
          <w:rFonts w:ascii="Times New Roman" w:hAnsi="Times New Roman"/>
        </w:rPr>
        <w:t xml:space="preserve"> być optymalna, </w:t>
      </w:r>
      <w:r w:rsidR="00D12AAA" w:rsidRPr="0037560F">
        <w:rPr>
          <w:rFonts w:ascii="Times New Roman" w:hAnsi="Times New Roman"/>
        </w:rPr>
        <w:t>tak, aby</w:t>
      </w:r>
      <w:r w:rsidRPr="0037560F">
        <w:rPr>
          <w:rFonts w:ascii="Times New Roman" w:hAnsi="Times New Roman"/>
        </w:rPr>
        <w:t xml:space="preserve"> czas dotarcia do AON pozwalał na zapewnienie wysokiego standardu usług, a tym samym zapewniał szybkie dotarcie do </w:t>
      </w:r>
      <w:r w:rsidR="001F76FD" w:rsidRPr="0037560F">
        <w:rPr>
          <w:rFonts w:ascii="Times New Roman" w:hAnsi="Times New Roman"/>
        </w:rPr>
        <w:t>ON w</w:t>
      </w:r>
      <w:r w:rsidRPr="0037560F">
        <w:rPr>
          <w:rFonts w:ascii="Times New Roman" w:hAnsi="Times New Roman"/>
        </w:rPr>
        <w:t xml:space="preserve"> sytuacjach nagłych;</w:t>
      </w:r>
    </w:p>
    <w:p w:rsidR="00CB3D85" w:rsidRPr="0037560F" w:rsidRDefault="00CB3D85" w:rsidP="00B62FF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>stopień</w:t>
      </w:r>
      <w:r w:rsidR="00D8262E" w:rsidRPr="0037560F">
        <w:rPr>
          <w:rFonts w:ascii="Times New Roman" w:hAnsi="Times New Roman"/>
        </w:rPr>
        <w:t>/rodzaj</w:t>
      </w:r>
      <w:r w:rsidRPr="0037560F">
        <w:rPr>
          <w:rFonts w:ascii="Times New Roman" w:hAnsi="Times New Roman"/>
        </w:rPr>
        <w:t xml:space="preserve"> niepełnosprawności - staramy się </w:t>
      </w:r>
      <w:r w:rsidR="00D12AAA" w:rsidRPr="0037560F">
        <w:rPr>
          <w:rFonts w:ascii="Times New Roman" w:hAnsi="Times New Roman"/>
        </w:rPr>
        <w:t>dobierać dla asystentów osoby z </w:t>
      </w:r>
      <w:r w:rsidRPr="0037560F">
        <w:rPr>
          <w:rFonts w:ascii="Times New Roman" w:hAnsi="Times New Roman"/>
        </w:rPr>
        <w:t>takim rodzajem niepełnosprawności, z którym miały już</w:t>
      </w:r>
      <w:r w:rsidR="0019133E" w:rsidRPr="0037560F">
        <w:rPr>
          <w:rFonts w:ascii="Times New Roman" w:hAnsi="Times New Roman"/>
        </w:rPr>
        <w:t xml:space="preserve"> styczność, gdyż doświadczenie </w:t>
      </w:r>
      <w:r w:rsidRPr="0037560F">
        <w:rPr>
          <w:rFonts w:ascii="Times New Roman" w:hAnsi="Times New Roman"/>
        </w:rPr>
        <w:t>z pewnością ułatwi pracę;</w:t>
      </w:r>
    </w:p>
    <w:p w:rsidR="00CB3D85" w:rsidRPr="0037560F" w:rsidRDefault="00CB3D85" w:rsidP="00B62FF1">
      <w:pPr>
        <w:pStyle w:val="Akapitzlist"/>
        <w:numPr>
          <w:ilvl w:val="0"/>
          <w:numId w:val="19"/>
        </w:numPr>
        <w:rPr>
          <w:rFonts w:ascii="Times New Roman" w:hAnsi="Times New Roman"/>
          <w:b/>
        </w:rPr>
      </w:pPr>
      <w:r w:rsidRPr="0037560F">
        <w:rPr>
          <w:rFonts w:ascii="Times New Roman" w:hAnsi="Times New Roman"/>
        </w:rPr>
        <w:t>katalog potrzeb - na podstawie określonych w formularzu potrzeb również możemy dopasować ON do asystenta.</w:t>
      </w:r>
    </w:p>
    <w:p w:rsidR="00CB3D85" w:rsidRDefault="00CB3D85" w:rsidP="00CB3D8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6C478F" w:rsidRDefault="006C478F" w:rsidP="00CB3D8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6C478F" w:rsidRPr="00EA3A7E" w:rsidRDefault="006C478F" w:rsidP="00CB3D8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CB3D85" w:rsidRPr="00EA3A7E" w:rsidRDefault="00CB3D85" w:rsidP="00B62FF1">
      <w:pPr>
        <w:pStyle w:val="Akapitzlist"/>
        <w:numPr>
          <w:ilvl w:val="0"/>
          <w:numId w:val="21"/>
        </w:numPr>
        <w:spacing w:after="200"/>
        <w:contextualSpacing/>
        <w:rPr>
          <w:rFonts w:ascii="Times New Roman" w:hAnsi="Times New Roman"/>
          <w:b/>
          <w:sz w:val="24"/>
          <w:szCs w:val="24"/>
        </w:rPr>
      </w:pPr>
      <w:r w:rsidRPr="00EA3A7E">
        <w:rPr>
          <w:rFonts w:ascii="Times New Roman" w:hAnsi="Times New Roman"/>
          <w:b/>
          <w:sz w:val="24"/>
          <w:szCs w:val="24"/>
        </w:rPr>
        <w:t>Proces rekrutacji AON:</w:t>
      </w:r>
    </w:p>
    <w:p w:rsidR="00CB3D85" w:rsidRPr="00EA3A7E" w:rsidRDefault="00CB3D85" w:rsidP="00CB3D8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Rekrutacja kandydatów na AON powinna składać się z 4 etapów, co pozwoli na dokładną analizę kompetencji przyszłych AON:</w:t>
      </w:r>
    </w:p>
    <w:p w:rsidR="00CB3D85" w:rsidRPr="00EA3A7E" w:rsidRDefault="00CB3D85" w:rsidP="00CB3D85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Etap I</w:t>
      </w: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  <w:u w:val="single"/>
        </w:rPr>
        <w:t>Formalny</w:t>
      </w:r>
      <w:r w:rsidRPr="0037560F">
        <w:rPr>
          <w:rFonts w:ascii="Times New Roman" w:hAnsi="Times New Roman"/>
        </w:rPr>
        <w:t>: analiza dokumentów aplikacyjnych, selekcja wstępna na podstawie wymogów formalnych, doświadczenia, kwalifikacji zawodowych i predyspozycji.</w:t>
      </w: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Etap II</w:t>
      </w: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  <w:u w:val="single"/>
        </w:rPr>
        <w:t>Rozmowa kwalifikacyjna</w:t>
      </w:r>
      <w:r w:rsidRPr="0037560F">
        <w:rPr>
          <w:rFonts w:ascii="Times New Roman" w:hAnsi="Times New Roman"/>
        </w:rPr>
        <w:t>: rekomendowany skład komisji rekrutacyjnej powinien obejmować co najmniej:</w:t>
      </w:r>
    </w:p>
    <w:p w:rsidR="00CB3D85" w:rsidRPr="0037560F" w:rsidRDefault="00CB3D85" w:rsidP="00B62FF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>koordynatora projektu lub innego wyznaczonego pracownika podmiotu realizującego projekt;</w:t>
      </w:r>
    </w:p>
    <w:p w:rsidR="00CB3D85" w:rsidRPr="0037560F" w:rsidRDefault="00CB3D85" w:rsidP="00B62FF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>doradcę zawodowego;</w:t>
      </w:r>
    </w:p>
    <w:p w:rsidR="00CB3D85" w:rsidRPr="0037560F" w:rsidRDefault="00CB3D85" w:rsidP="00B62FF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>zaleca się udział psychologa.</w:t>
      </w: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Komisja ocenia kandydata na </w:t>
      </w:r>
      <w:r w:rsidR="001F76FD" w:rsidRPr="0037560F">
        <w:rPr>
          <w:rFonts w:ascii="Times New Roman" w:hAnsi="Times New Roman"/>
        </w:rPr>
        <w:t>podstawie formularza</w:t>
      </w:r>
      <w:r w:rsidRPr="0037560F">
        <w:rPr>
          <w:rFonts w:ascii="Times New Roman" w:hAnsi="Times New Roman"/>
        </w:rPr>
        <w:t xml:space="preserve"> rekrutacyjnego (</w:t>
      </w:r>
      <w:r w:rsidR="001F76FD" w:rsidRPr="0037560F">
        <w:rPr>
          <w:rFonts w:ascii="Times New Roman" w:hAnsi="Times New Roman"/>
        </w:rPr>
        <w:t xml:space="preserve">przykładowy </w:t>
      </w:r>
      <w:r w:rsidR="0019133E" w:rsidRPr="0037560F">
        <w:rPr>
          <w:rFonts w:ascii="Times New Roman" w:hAnsi="Times New Roman"/>
        </w:rPr>
        <w:t xml:space="preserve">formularz </w:t>
      </w:r>
      <w:r w:rsidRPr="0037560F">
        <w:rPr>
          <w:rFonts w:ascii="Times New Roman" w:hAnsi="Times New Roman"/>
        </w:rPr>
        <w:t>rekrutacyjny stanowi załącznik nr 2 do Standardu usługi AON).</w:t>
      </w:r>
    </w:p>
    <w:p w:rsidR="00CB3D85" w:rsidRPr="00EA3A7E" w:rsidRDefault="00CB3D85" w:rsidP="00CB3D85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D12AAA" w:rsidRPr="00EA3A7E" w:rsidRDefault="00D12AAA" w:rsidP="00D12AAA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CB3D85" w:rsidRPr="0037560F" w:rsidRDefault="00CB3D85" w:rsidP="00D12AAA">
      <w:pPr>
        <w:spacing w:line="240" w:lineRule="auto"/>
        <w:ind w:left="372" w:firstLine="708"/>
        <w:jc w:val="lef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Etap III</w:t>
      </w:r>
    </w:p>
    <w:p w:rsidR="00CB3D85" w:rsidRPr="0037560F" w:rsidRDefault="001F76FD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  <w:u w:val="single"/>
        </w:rPr>
        <w:t>Test:</w:t>
      </w:r>
      <w:r w:rsidRPr="0037560F">
        <w:rPr>
          <w:rFonts w:ascii="Times New Roman" w:hAnsi="Times New Roman"/>
        </w:rPr>
        <w:t xml:space="preserve"> ma</w:t>
      </w:r>
      <w:r w:rsidR="00CB3D85" w:rsidRPr="0037560F">
        <w:rPr>
          <w:rFonts w:ascii="Times New Roman" w:hAnsi="Times New Roman"/>
        </w:rPr>
        <w:t xml:space="preserve"> na celu sprawdzenie wiedzy z zakresu niepełnosprawności, obejmujący m.in. takie zagadnienia jak:</w:t>
      </w:r>
    </w:p>
    <w:p w:rsidR="00CB3D85" w:rsidRPr="0037560F" w:rsidRDefault="00CB3D85" w:rsidP="00B62FF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orzekanie o niepełnosprawności (znajomość </w:t>
      </w:r>
      <w:r w:rsidR="001F76FD" w:rsidRPr="0037560F">
        <w:rPr>
          <w:rFonts w:ascii="Times New Roman" w:hAnsi="Times New Roman"/>
        </w:rPr>
        <w:t>instytucji uprawnionych do </w:t>
      </w:r>
      <w:r w:rsidRPr="0037560F">
        <w:rPr>
          <w:rFonts w:ascii="Times New Roman" w:hAnsi="Times New Roman"/>
        </w:rPr>
        <w:t>orzekania);</w:t>
      </w:r>
    </w:p>
    <w:p w:rsidR="00CB3D85" w:rsidRPr="0037560F" w:rsidRDefault="001F76FD" w:rsidP="00B62FF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>rodzaje</w:t>
      </w:r>
      <w:r w:rsidR="00CB3D85" w:rsidRPr="0037560F">
        <w:rPr>
          <w:rFonts w:ascii="Times New Roman" w:hAnsi="Times New Roman"/>
        </w:rPr>
        <w:t xml:space="preserve"> świadczeń rodzinnych i zasiłków (w tym ulgi przysługujące osobom niepełnosprawnym);</w:t>
      </w:r>
    </w:p>
    <w:p w:rsidR="00CB3D85" w:rsidRPr="0037560F" w:rsidRDefault="001F76FD" w:rsidP="00B62FF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>rodzaje</w:t>
      </w:r>
      <w:r w:rsidR="00CB3D85" w:rsidRPr="0037560F">
        <w:rPr>
          <w:rFonts w:ascii="Times New Roman" w:hAnsi="Times New Roman"/>
        </w:rPr>
        <w:t xml:space="preserve"> niepełnosprawności;</w:t>
      </w:r>
    </w:p>
    <w:p w:rsidR="00CB3D85" w:rsidRPr="0037560F" w:rsidRDefault="001F76FD" w:rsidP="00B62FF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>sposoby</w:t>
      </w:r>
      <w:r w:rsidR="00CB3D85" w:rsidRPr="0037560F">
        <w:rPr>
          <w:rFonts w:ascii="Times New Roman" w:hAnsi="Times New Roman"/>
        </w:rPr>
        <w:t xml:space="preserve"> opieki nad ON w zależności od rodzaju niepełnosprawności;</w:t>
      </w:r>
    </w:p>
    <w:p w:rsidR="00CB3D85" w:rsidRPr="0037560F" w:rsidRDefault="001F76FD" w:rsidP="00B62FF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>informacje</w:t>
      </w:r>
      <w:r w:rsidR="00CB3D85" w:rsidRPr="0037560F">
        <w:rPr>
          <w:rFonts w:ascii="Times New Roman" w:hAnsi="Times New Roman"/>
        </w:rPr>
        <w:t xml:space="preserve"> na temat możliwości dofinansowania z PFRON.</w:t>
      </w:r>
    </w:p>
    <w:p w:rsidR="00CB3D85" w:rsidRPr="0037560F" w:rsidRDefault="00CB3D85" w:rsidP="00CB3D85">
      <w:pPr>
        <w:pStyle w:val="Akapitzlist"/>
        <w:ind w:left="0"/>
        <w:rPr>
          <w:rFonts w:ascii="Times New Roman" w:hAnsi="Times New Roman"/>
        </w:rPr>
      </w:pP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Etap IV</w:t>
      </w:r>
    </w:p>
    <w:p w:rsidR="00CB3D85" w:rsidRPr="0037560F" w:rsidRDefault="00CB3D85" w:rsidP="00D12AAA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  <w:u w:val="single"/>
        </w:rPr>
        <w:t xml:space="preserve">Rozmowa z psychologiem: </w:t>
      </w:r>
      <w:r w:rsidRPr="0037560F">
        <w:rPr>
          <w:rFonts w:ascii="Times New Roman" w:hAnsi="Times New Roman"/>
        </w:rPr>
        <w:t>indywidualne rozmowy diagnostyczne z psychologiem (ew. doradcą zawodowym lub personalnym), mają zweryfikować ostatecznie poziom motywacji, zaangażowania kandydata oraz kluczowe dla stanowiska AON kompetencje.</w:t>
      </w:r>
    </w:p>
    <w:p w:rsidR="00CB3D85" w:rsidRPr="00EA3A7E" w:rsidRDefault="00CB3D85" w:rsidP="00321A84">
      <w:pPr>
        <w:rPr>
          <w:rFonts w:ascii="Times New Roman" w:hAnsi="Times New Roman"/>
          <w:b/>
          <w:sz w:val="24"/>
          <w:szCs w:val="24"/>
        </w:rPr>
      </w:pPr>
    </w:p>
    <w:p w:rsidR="00CB3D85" w:rsidRPr="00EA3A7E" w:rsidRDefault="00CB3D85" w:rsidP="00B62FF1">
      <w:pPr>
        <w:pStyle w:val="Akapitzlist"/>
        <w:numPr>
          <w:ilvl w:val="0"/>
          <w:numId w:val="21"/>
        </w:numPr>
        <w:spacing w:after="20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EA3A7E">
        <w:rPr>
          <w:rFonts w:ascii="Times New Roman" w:hAnsi="Times New Roman"/>
          <w:b/>
          <w:sz w:val="24"/>
          <w:szCs w:val="24"/>
        </w:rPr>
        <w:t>Forma i warunki zatrudnienia AON:</w:t>
      </w:r>
    </w:p>
    <w:p w:rsidR="00CB3D85" w:rsidRPr="00EA3A7E" w:rsidRDefault="00CB3D85" w:rsidP="00CB3D85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CB3D85" w:rsidRPr="0037560F" w:rsidRDefault="00CB3D85" w:rsidP="00B62FF1">
      <w:pPr>
        <w:pStyle w:val="Akapitzlist"/>
        <w:numPr>
          <w:ilvl w:val="1"/>
          <w:numId w:val="21"/>
        </w:numPr>
        <w:spacing w:after="200"/>
        <w:contextualSpacing/>
        <w:jc w:val="lef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Forma:</w:t>
      </w:r>
    </w:p>
    <w:p w:rsidR="00CB3D85" w:rsidRPr="0037560F" w:rsidRDefault="00CB3D85" w:rsidP="00CB3D85">
      <w:pPr>
        <w:pStyle w:val="Akapitzlist"/>
        <w:ind w:left="1080"/>
        <w:rPr>
          <w:rFonts w:ascii="Arial" w:hAnsi="Arial" w:cs="Arial"/>
        </w:rPr>
      </w:pPr>
      <w:r w:rsidRPr="0037560F">
        <w:rPr>
          <w:rFonts w:ascii="Times New Roman" w:hAnsi="Times New Roman"/>
        </w:rPr>
        <w:t>Rekomenduje się zatrudnianie AON w oparciu o umowę o pracę (w pełnym lub niepełnym wymiarze czasu pracy, uwzględniając elastyczne formy organizacji czasu pracy) taka forma sprzyja wysokiej jakości zatrudnienia, daje motywację do podnoszenia kwalifikacji kadry i zapobiega utracie już wyszkolonych pracowników. Zapewnia tym samym stałość pracy w zawodzie AON, co pozwoli na nie traktowanie tej pracy jako dodatkowej.</w:t>
      </w: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W myśl unijnej polityki zatrudnienia wysokie wskaźniki zatrudnienia i wysoka jakość miejsc pracy nie wykluczają się wzajemnie – dobra jakość miejsc pracy to istotny warunek wstępny dla promowania i ochrony zrównoważonego rozwoju zawodowego, motywacji zatrudnionych oraz wydajności ich pracy.</w:t>
      </w: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Akceptowalne jest zatrudnienie AON na podstawie umowy cywilno-prawnej pod warunkiem, iż stawka godzinowa wynagrodzenia jest równa co najmniej stawce godzinowej otrzymanej z przeliczenia minimalnego wynagrodzenia za pracę ustalanego na podstawie przepisów o minimalnym wynagrodzeniu za pracę.</w:t>
      </w: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</w:p>
    <w:p w:rsidR="00CB3D85" w:rsidRPr="0037560F" w:rsidRDefault="00CB3D85" w:rsidP="00B62FF1">
      <w:pPr>
        <w:pStyle w:val="Akapitzlist"/>
        <w:numPr>
          <w:ilvl w:val="1"/>
          <w:numId w:val="21"/>
        </w:numPr>
        <w:spacing w:after="200"/>
        <w:contextualSpacing/>
        <w:jc w:val="lef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Warunki:</w:t>
      </w:r>
    </w:p>
    <w:p w:rsidR="00CB3D85" w:rsidRPr="0037560F" w:rsidRDefault="00CB3D85" w:rsidP="00B62FF1">
      <w:pPr>
        <w:pStyle w:val="Akapitzlist"/>
        <w:numPr>
          <w:ilvl w:val="0"/>
          <w:numId w:val="12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Wynagrodzenie:</w:t>
      </w: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Maksymalna stawka godzinowa pracy AON została określona </w:t>
      </w:r>
      <w:r w:rsidRPr="0037560F">
        <w:rPr>
          <w:rFonts w:ascii="Times New Roman" w:hAnsi="Times New Roman"/>
        </w:rPr>
        <w:br/>
        <w:t xml:space="preserve">w dokumencie o nazwie „Wykaz maksymalnych stawek dla towarów </w:t>
      </w:r>
      <w:r w:rsidRPr="0037560F">
        <w:rPr>
          <w:rFonts w:ascii="Times New Roman" w:hAnsi="Times New Roman"/>
        </w:rPr>
        <w:br/>
        <w:t xml:space="preserve">i usług – Taryfikator”, który stanowi załącznik do Regulaminu </w:t>
      </w:r>
      <w:r w:rsidR="00345B0A" w:rsidRPr="0037560F">
        <w:rPr>
          <w:rFonts w:ascii="Times New Roman" w:hAnsi="Times New Roman"/>
        </w:rPr>
        <w:t>Konkursu.</w:t>
      </w:r>
    </w:p>
    <w:p w:rsidR="00345B0A" w:rsidRPr="00EA3A7E" w:rsidRDefault="00345B0A" w:rsidP="00C74392">
      <w:pPr>
        <w:rPr>
          <w:rFonts w:ascii="Times New Roman" w:hAnsi="Times New Roman"/>
          <w:sz w:val="24"/>
          <w:szCs w:val="24"/>
        </w:rPr>
      </w:pPr>
    </w:p>
    <w:p w:rsidR="00345B0A" w:rsidRPr="00EA3A7E" w:rsidRDefault="00345B0A" w:rsidP="00CB3D85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CB3D85" w:rsidRPr="0037560F" w:rsidRDefault="00CB3D85" w:rsidP="00B62FF1">
      <w:pPr>
        <w:pStyle w:val="Akapitzlist"/>
        <w:numPr>
          <w:ilvl w:val="0"/>
          <w:numId w:val="12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Czas pracy:</w:t>
      </w: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  <w:b/>
          <w:u w:val="single"/>
        </w:rPr>
        <w:t xml:space="preserve">Ważne dla wniosku o dofinansowanie </w:t>
      </w:r>
      <w:r w:rsidR="00345B0A" w:rsidRPr="0037560F">
        <w:rPr>
          <w:rFonts w:ascii="Times New Roman" w:hAnsi="Times New Roman"/>
          <w:b/>
          <w:u w:val="single"/>
        </w:rPr>
        <w:t>projektu</w:t>
      </w:r>
      <w:r w:rsidR="00345B0A" w:rsidRPr="0037560F">
        <w:rPr>
          <w:rFonts w:ascii="Times New Roman" w:hAnsi="Times New Roman"/>
        </w:rPr>
        <w:t xml:space="preserve"> jest</w:t>
      </w:r>
      <w:r w:rsidRPr="0037560F">
        <w:rPr>
          <w:rFonts w:ascii="Times New Roman" w:hAnsi="Times New Roman"/>
        </w:rPr>
        <w:t xml:space="preserve"> wskazanie liczby godzin przypadających na ON w ujęciu średniej.</w:t>
      </w:r>
      <w:r w:rsidRPr="0037560F">
        <w:rPr>
          <w:rStyle w:val="Odwoanieprzypisudolnego"/>
          <w:rFonts w:ascii="Times New Roman" w:hAnsi="Times New Roman"/>
        </w:rPr>
        <w:footnoteReference w:id="5"/>
      </w: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Ilość godzin pracy AON wynika z rzeczywistego zapotrzebowania na usługi zgłaszane przez ON.</w:t>
      </w: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Liczba godzin usług przypadająca na </w:t>
      </w:r>
      <w:r w:rsidR="00345B0A" w:rsidRPr="0037560F">
        <w:rPr>
          <w:rFonts w:ascii="Times New Roman" w:hAnsi="Times New Roman"/>
        </w:rPr>
        <w:t>ON jest</w:t>
      </w:r>
      <w:r w:rsidRPr="0037560F">
        <w:rPr>
          <w:rFonts w:ascii="Times New Roman" w:hAnsi="Times New Roman"/>
        </w:rPr>
        <w:t xml:space="preserve"> uzależniona od:</w:t>
      </w:r>
    </w:p>
    <w:p w:rsidR="00CB3D85" w:rsidRPr="0037560F" w:rsidRDefault="00CB3D85" w:rsidP="00B62FF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>rodzaju i stopnia niepełnosprawności ON</w:t>
      </w:r>
      <w:r w:rsidR="00D8262E" w:rsidRPr="0037560F">
        <w:rPr>
          <w:rFonts w:ascii="Times New Roman" w:hAnsi="Times New Roman"/>
        </w:rPr>
        <w:t xml:space="preserve"> (* stopień niepełnosprawności nie dotyczy osób niepełnosprawnych do lat 16</w:t>
      </w:r>
      <w:r w:rsidR="00E72378" w:rsidRPr="0037560F">
        <w:rPr>
          <w:rFonts w:ascii="Times New Roman" w:hAnsi="Times New Roman"/>
        </w:rPr>
        <w:t xml:space="preserve"> zaliczonych do osób niepełnosprawnych</w:t>
      </w:r>
      <w:r w:rsidR="00D8262E" w:rsidRPr="0037560F">
        <w:rPr>
          <w:rFonts w:ascii="Times New Roman" w:hAnsi="Times New Roman"/>
        </w:rPr>
        <w:t xml:space="preserve">) </w:t>
      </w:r>
      <w:r w:rsidRPr="0037560F">
        <w:rPr>
          <w:rFonts w:ascii="Times New Roman" w:hAnsi="Times New Roman"/>
        </w:rPr>
        <w:t xml:space="preserve">, którą wspiera AON (asystent może realizować usługi w formie stałej </w:t>
      </w:r>
      <w:r w:rsidR="00345B0A" w:rsidRPr="0037560F">
        <w:rPr>
          <w:rFonts w:ascii="Times New Roman" w:hAnsi="Times New Roman"/>
        </w:rPr>
        <w:t>lub ad</w:t>
      </w:r>
      <w:r w:rsidRPr="0037560F">
        <w:rPr>
          <w:rFonts w:ascii="Times New Roman" w:hAnsi="Times New Roman"/>
        </w:rPr>
        <w:t xml:space="preserve"> hoc).</w:t>
      </w:r>
    </w:p>
    <w:p w:rsidR="00CB3D85" w:rsidRPr="0037560F" w:rsidRDefault="00CB3D85" w:rsidP="00B62FF1">
      <w:pPr>
        <w:pStyle w:val="Akapitzlist"/>
        <w:numPr>
          <w:ilvl w:val="0"/>
          <w:numId w:val="19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>intensywności rodzaju działań podejmowanych w obszarach społecznym, zawodowym, edukacyjnym - w różnym czasie.</w:t>
      </w:r>
    </w:p>
    <w:p w:rsidR="00321A84" w:rsidRPr="0037560F" w:rsidRDefault="00CB3D85" w:rsidP="0089225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Usługi AON realizowane są</w:t>
      </w:r>
      <w:r w:rsidR="00345B0A" w:rsidRPr="0037560F">
        <w:rPr>
          <w:rFonts w:ascii="Times New Roman" w:hAnsi="Times New Roman"/>
        </w:rPr>
        <w:t>,</w:t>
      </w:r>
      <w:r w:rsidRPr="0037560F">
        <w:rPr>
          <w:rFonts w:ascii="Times New Roman" w:hAnsi="Times New Roman"/>
        </w:rPr>
        <w:t xml:space="preserve"> co do zasady</w:t>
      </w:r>
      <w:r w:rsidR="00345B0A" w:rsidRPr="0037560F">
        <w:rPr>
          <w:rFonts w:ascii="Times New Roman" w:hAnsi="Times New Roman"/>
        </w:rPr>
        <w:t>,</w:t>
      </w:r>
      <w:r w:rsidRPr="0037560F">
        <w:rPr>
          <w:rFonts w:ascii="Times New Roman" w:hAnsi="Times New Roman"/>
        </w:rPr>
        <w:t xml:space="preserve"> od poniedziałku do piątku w godz. </w:t>
      </w:r>
      <w:r w:rsidRPr="0037560F">
        <w:rPr>
          <w:rFonts w:ascii="Times New Roman" w:hAnsi="Times New Roman"/>
        </w:rPr>
        <w:br/>
        <w:t xml:space="preserve">8.00 – 20.00. </w:t>
      </w: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W uzasadnionych i indywidualnych przypadkach usługa może być świadczona </w:t>
      </w:r>
      <w:r w:rsidRPr="0037560F">
        <w:rPr>
          <w:rFonts w:ascii="Times New Roman" w:hAnsi="Times New Roman"/>
        </w:rPr>
        <w:br/>
        <w:t xml:space="preserve">w sobotę oraz po godz. 20, jednak każdorazowo wymaga to wcześniejszego zgłoszenia przez ON zapotrzebowania na ponadstandardową usługę, do biura projektu i uzyskanie akceptacji przez personel biura. </w:t>
      </w:r>
    </w:p>
    <w:p w:rsidR="00CB3D85" w:rsidRPr="0037560F" w:rsidRDefault="00CB3D85" w:rsidP="00CB3D85">
      <w:pPr>
        <w:pStyle w:val="Akapitzlist"/>
        <w:ind w:left="1080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Asystent nie jest osobą decyzyjną w kwestii ustalania zakresu godzin swojej pracy. </w:t>
      </w:r>
      <w:r w:rsidR="00345B0A" w:rsidRPr="0037560F">
        <w:rPr>
          <w:rFonts w:ascii="Times New Roman" w:hAnsi="Times New Roman"/>
        </w:rPr>
        <w:t>Asystent, co</w:t>
      </w:r>
      <w:r w:rsidRPr="0037560F">
        <w:rPr>
          <w:rFonts w:ascii="Times New Roman" w:hAnsi="Times New Roman"/>
        </w:rPr>
        <w:t xml:space="preserve"> do zasady</w:t>
      </w:r>
      <w:r w:rsidR="00345B0A" w:rsidRPr="0037560F">
        <w:rPr>
          <w:rFonts w:ascii="Times New Roman" w:hAnsi="Times New Roman"/>
        </w:rPr>
        <w:t>,</w:t>
      </w:r>
      <w:r w:rsidRPr="0037560F">
        <w:rPr>
          <w:rFonts w:ascii="Times New Roman" w:hAnsi="Times New Roman"/>
        </w:rPr>
        <w:t xml:space="preserve"> nie świadczy usług w dni </w:t>
      </w:r>
      <w:r w:rsidR="00345B0A" w:rsidRPr="0037560F">
        <w:rPr>
          <w:rFonts w:ascii="Times New Roman" w:hAnsi="Times New Roman"/>
        </w:rPr>
        <w:t>wolne i</w:t>
      </w:r>
      <w:r w:rsidRPr="0037560F">
        <w:rPr>
          <w:rFonts w:ascii="Times New Roman" w:hAnsi="Times New Roman"/>
        </w:rPr>
        <w:t xml:space="preserve"> świąteczne. </w:t>
      </w:r>
    </w:p>
    <w:p w:rsidR="00CB3D85" w:rsidRPr="00EA3A7E" w:rsidRDefault="00CB3D85" w:rsidP="00CB3D85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CB3D85" w:rsidRPr="0037560F" w:rsidRDefault="00CB3D85" w:rsidP="00B62FF1">
      <w:pPr>
        <w:pStyle w:val="Akapitzlist"/>
        <w:numPr>
          <w:ilvl w:val="0"/>
          <w:numId w:val="12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Intensywność pracy AON:</w:t>
      </w:r>
    </w:p>
    <w:p w:rsidR="00CB3D85" w:rsidRPr="0037560F" w:rsidRDefault="00CB3D85" w:rsidP="00CB3D85">
      <w:pPr>
        <w:pStyle w:val="Akapitzlist"/>
        <w:ind w:left="144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Liczba ON przypadająca na AON uzależniona jest od:</w:t>
      </w:r>
    </w:p>
    <w:p w:rsidR="00CB3D85" w:rsidRPr="0037560F" w:rsidRDefault="00CB3D85" w:rsidP="00B62FF1">
      <w:pPr>
        <w:pStyle w:val="Akapitzlist"/>
        <w:numPr>
          <w:ilvl w:val="0"/>
          <w:numId w:val="20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>bieżących potrzeb ON;</w:t>
      </w:r>
    </w:p>
    <w:p w:rsidR="00CB3D85" w:rsidRPr="0037560F" w:rsidRDefault="00CB3D85" w:rsidP="00B62FF1">
      <w:pPr>
        <w:pStyle w:val="Akapitzlist"/>
        <w:numPr>
          <w:ilvl w:val="0"/>
          <w:numId w:val="20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>czasu pracy AON;</w:t>
      </w:r>
    </w:p>
    <w:p w:rsidR="00CB3D85" w:rsidRPr="0037560F" w:rsidRDefault="00CB3D85" w:rsidP="00B62FF1">
      <w:pPr>
        <w:pStyle w:val="Akapitzlist"/>
        <w:numPr>
          <w:ilvl w:val="0"/>
          <w:numId w:val="20"/>
        </w:numPr>
        <w:rPr>
          <w:rFonts w:ascii="Times New Roman" w:hAnsi="Times New Roman"/>
        </w:rPr>
      </w:pPr>
      <w:r w:rsidRPr="0037560F">
        <w:rPr>
          <w:rFonts w:ascii="Times New Roman" w:hAnsi="Times New Roman"/>
        </w:rPr>
        <w:t>rodzaju potrzeb w danych okolicznościach</w:t>
      </w:r>
    </w:p>
    <w:p w:rsidR="00CB3D85" w:rsidRPr="0037560F" w:rsidRDefault="00CB3D85" w:rsidP="00CB3D85">
      <w:pPr>
        <w:pStyle w:val="Akapitzlist"/>
        <w:ind w:left="0"/>
        <w:rPr>
          <w:rFonts w:ascii="Times New Roman" w:hAnsi="Times New Roman"/>
        </w:rPr>
      </w:pPr>
    </w:p>
    <w:p w:rsidR="00CB3D85" w:rsidRPr="0037560F" w:rsidRDefault="00CB3D85" w:rsidP="00B62FF1">
      <w:pPr>
        <w:pStyle w:val="Akapitzlist"/>
        <w:numPr>
          <w:ilvl w:val="1"/>
          <w:numId w:val="21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Monitorowanie usług AON:</w:t>
      </w:r>
    </w:p>
    <w:p w:rsidR="00CB3D85" w:rsidRPr="0037560F" w:rsidRDefault="00CB3D85" w:rsidP="00CB3D85">
      <w:pPr>
        <w:pStyle w:val="Akapitzlist"/>
        <w:ind w:left="1440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Asystent wypełnia po każdej wizycie u ON </w:t>
      </w:r>
      <w:r w:rsidR="0019133E" w:rsidRPr="0037560F">
        <w:rPr>
          <w:rFonts w:ascii="Times New Roman" w:hAnsi="Times New Roman"/>
        </w:rPr>
        <w:t>kartę realizacji zadań asystenta osoby niepełnosprawnej</w:t>
      </w:r>
      <w:r w:rsidRPr="0037560F">
        <w:rPr>
          <w:rFonts w:ascii="Times New Roman" w:hAnsi="Times New Roman"/>
        </w:rPr>
        <w:t xml:space="preserve"> (przykładowa karta stanowi załącznik 3 do niniejszego standardu), wpisując liczbę przepracowanych godzin, zakres wykonywanych czynności. Na karcie podpis składa ON/opiekun prawny ON potwierdzając realizację usługi. Pracownik projektu monitoruje liczbę przepracowanych godzin asystenta poprzez weryfikację karty realizacji usługi z planem pracy (rejestrem usług AON), kontakt telefoniczny w godzinach realizacji usługi oraz przeprowadzanie niezapowiedzianych wizyt monitorujących.</w:t>
      </w:r>
    </w:p>
    <w:p w:rsidR="00345B0A" w:rsidRPr="0037560F" w:rsidRDefault="00CB3D85" w:rsidP="00892255">
      <w:pPr>
        <w:pStyle w:val="Akapitzlist"/>
        <w:ind w:left="144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Jakość usług weryfikowana jest poprzez przeprowadzenie ankiety telefonicznej z ON. Ankieta ma za zadanie sprawdzić,</w:t>
      </w:r>
      <w:r w:rsidR="00345B0A" w:rsidRPr="0037560F">
        <w:rPr>
          <w:rFonts w:ascii="Times New Roman" w:hAnsi="Times New Roman"/>
        </w:rPr>
        <w:t xml:space="preserve"> czy ON jest zadowolona z usług </w:t>
      </w:r>
      <w:r w:rsidRPr="0037560F">
        <w:rPr>
          <w:rFonts w:ascii="Times New Roman" w:hAnsi="Times New Roman"/>
        </w:rPr>
        <w:t xml:space="preserve">asystenta, czy nie zgłasza uwag, czy asystent radzi sobie ze zleconymi </w:t>
      </w:r>
    </w:p>
    <w:p w:rsidR="00CB3D85" w:rsidRPr="0037560F" w:rsidRDefault="00CB3D85" w:rsidP="00345B0A">
      <w:pPr>
        <w:pStyle w:val="Akapitzlist"/>
        <w:ind w:left="1440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zadaniami. Zaleca </w:t>
      </w:r>
      <w:r w:rsidR="00345B0A" w:rsidRPr="0037560F">
        <w:rPr>
          <w:rFonts w:ascii="Times New Roman" w:hAnsi="Times New Roman"/>
        </w:rPr>
        <w:t>się, aby</w:t>
      </w:r>
      <w:r w:rsidRPr="0037560F">
        <w:rPr>
          <w:rFonts w:ascii="Times New Roman" w:hAnsi="Times New Roman"/>
        </w:rPr>
        <w:t xml:space="preserve"> ankieta była przeprowadzana cyklicznie co najmniej raz w miesiącu.</w:t>
      </w:r>
    </w:p>
    <w:p w:rsidR="00892255" w:rsidRPr="00EA3A7E" w:rsidRDefault="00892255" w:rsidP="00CB3D85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892255" w:rsidRPr="00EA3A7E" w:rsidRDefault="00892255" w:rsidP="00CB3D85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CB3D85" w:rsidRPr="0037560F" w:rsidRDefault="00CB3D85" w:rsidP="00CB3D85">
      <w:pPr>
        <w:pStyle w:val="Akapitzlist"/>
        <w:ind w:left="144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Elementem monitoringu usług jest również koordynacja pracy AON.</w:t>
      </w:r>
    </w:p>
    <w:p w:rsidR="00CB3D85" w:rsidRPr="0037560F" w:rsidRDefault="00CB3D85" w:rsidP="00CB3D85">
      <w:pPr>
        <w:pStyle w:val="Akapitzlist"/>
        <w:rPr>
          <w:rFonts w:ascii="Times New Roman" w:hAnsi="Times New Roman"/>
        </w:rPr>
      </w:pPr>
    </w:p>
    <w:p w:rsidR="00CB3D85" w:rsidRPr="0037560F" w:rsidRDefault="00CB3D85" w:rsidP="00B62FF1">
      <w:pPr>
        <w:pStyle w:val="Akapitzlist"/>
        <w:numPr>
          <w:ilvl w:val="1"/>
          <w:numId w:val="21"/>
        </w:numPr>
        <w:spacing w:after="200"/>
        <w:contextualSpacing/>
        <w:rPr>
          <w:rFonts w:ascii="Times New Roman" w:hAnsi="Times New Roman"/>
        </w:rPr>
      </w:pPr>
      <w:proofErr w:type="spellStart"/>
      <w:r w:rsidRPr="0037560F">
        <w:rPr>
          <w:rFonts w:ascii="Times New Roman" w:hAnsi="Times New Roman"/>
        </w:rPr>
        <w:t>Superwizje</w:t>
      </w:r>
      <w:proofErr w:type="spellEnd"/>
      <w:r w:rsidRPr="0037560F">
        <w:rPr>
          <w:rFonts w:ascii="Times New Roman" w:hAnsi="Times New Roman"/>
        </w:rPr>
        <w:t>:</w:t>
      </w:r>
    </w:p>
    <w:p w:rsidR="0019427D" w:rsidRPr="0037560F" w:rsidRDefault="00CB3D85" w:rsidP="00345B0A">
      <w:pPr>
        <w:pStyle w:val="Akapitzlist"/>
        <w:ind w:left="1440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Asystenci powinni brać udział w spotkaniach </w:t>
      </w:r>
      <w:proofErr w:type="spellStart"/>
      <w:r w:rsidRPr="0037560F">
        <w:rPr>
          <w:rFonts w:ascii="Times New Roman" w:hAnsi="Times New Roman"/>
        </w:rPr>
        <w:t>superwiziowanych</w:t>
      </w:r>
      <w:proofErr w:type="spellEnd"/>
      <w:r w:rsidRPr="0037560F">
        <w:rPr>
          <w:rFonts w:ascii="Times New Roman" w:hAnsi="Times New Roman"/>
        </w:rPr>
        <w:t xml:space="preserve"> </w:t>
      </w:r>
      <w:r w:rsidRPr="0037560F">
        <w:rPr>
          <w:rFonts w:ascii="Times New Roman" w:hAnsi="Times New Roman"/>
        </w:rPr>
        <w:br/>
        <w:t xml:space="preserve">z psychologiem, zarówno w formie grupowej jak i indywidualnej. Zajęcia mają na celu wymianę doświadczenia w pracy z ON oraz radzenia sobie </w:t>
      </w:r>
      <w:r w:rsidRPr="0037560F">
        <w:rPr>
          <w:rFonts w:ascii="Times New Roman" w:hAnsi="Times New Roman"/>
        </w:rPr>
        <w:br/>
        <w:t xml:space="preserve">z ewentualnymi trudnościami, zapobieganie wypaleniu zawodowemu oraz możliwość odreagowania stresujących sytuacji związanych z pracą. Celem </w:t>
      </w:r>
      <w:proofErr w:type="spellStart"/>
      <w:r w:rsidRPr="0037560F">
        <w:rPr>
          <w:rFonts w:ascii="Times New Roman" w:hAnsi="Times New Roman"/>
        </w:rPr>
        <w:t>superwizji</w:t>
      </w:r>
      <w:proofErr w:type="spellEnd"/>
      <w:r w:rsidRPr="0037560F">
        <w:rPr>
          <w:rFonts w:ascii="Times New Roman" w:hAnsi="Times New Roman"/>
        </w:rPr>
        <w:t xml:space="preserve"> jest rozwój osoby </w:t>
      </w:r>
      <w:proofErr w:type="spellStart"/>
      <w:r w:rsidRPr="0037560F">
        <w:rPr>
          <w:rFonts w:ascii="Times New Roman" w:hAnsi="Times New Roman"/>
        </w:rPr>
        <w:t>superwizowanej</w:t>
      </w:r>
      <w:proofErr w:type="spellEnd"/>
      <w:r w:rsidRPr="0037560F">
        <w:rPr>
          <w:rFonts w:ascii="Times New Roman" w:hAnsi="Times New Roman"/>
        </w:rPr>
        <w:t xml:space="preserve">, a w efekcie większa dbałość </w:t>
      </w:r>
      <w:r w:rsidRPr="0037560F">
        <w:rPr>
          <w:rFonts w:ascii="Times New Roman" w:hAnsi="Times New Roman"/>
        </w:rPr>
        <w:br/>
        <w:t>o bezpieczeństwo i rozwój jego klientów</w:t>
      </w:r>
      <w:r w:rsidRPr="0037560F">
        <w:rPr>
          <w:rFonts w:ascii="Times New Roman" w:hAnsi="Times New Roman"/>
          <w:color w:val="FF0000"/>
        </w:rPr>
        <w:t>.</w:t>
      </w:r>
      <w:r w:rsidR="0019427D" w:rsidRPr="0037560F">
        <w:rPr>
          <w:rFonts w:ascii="Times New Roman" w:hAnsi="Times New Roman"/>
          <w:color w:val="FF0000"/>
        </w:rPr>
        <w:t xml:space="preserve"> </w:t>
      </w:r>
      <w:r w:rsidR="0019427D" w:rsidRPr="0037560F">
        <w:rPr>
          <w:rFonts w:ascii="Times New Roman" w:hAnsi="Times New Roman"/>
        </w:rPr>
        <w:t xml:space="preserve">Koszty związane z przygotowaniem i przeprowadzaniem </w:t>
      </w:r>
      <w:proofErr w:type="spellStart"/>
      <w:r w:rsidR="0019427D" w:rsidRPr="0037560F">
        <w:rPr>
          <w:rFonts w:ascii="Times New Roman" w:hAnsi="Times New Roman"/>
        </w:rPr>
        <w:t>superwizji</w:t>
      </w:r>
      <w:proofErr w:type="spellEnd"/>
      <w:r w:rsidR="0019427D" w:rsidRPr="0037560F">
        <w:rPr>
          <w:rFonts w:ascii="Times New Roman" w:hAnsi="Times New Roman"/>
        </w:rPr>
        <w:t xml:space="preserve"> są wydatkami niekwalifikowanymi w projekcie.</w:t>
      </w:r>
    </w:p>
    <w:p w:rsidR="00345B0A" w:rsidRPr="00EA3A7E" w:rsidRDefault="00345B0A" w:rsidP="00345B0A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6038B2" w:rsidRPr="0037560F" w:rsidRDefault="00CB3D85" w:rsidP="00B62FF1">
      <w:pPr>
        <w:pStyle w:val="Akapitzlist"/>
        <w:numPr>
          <w:ilvl w:val="0"/>
          <w:numId w:val="21"/>
        </w:numPr>
        <w:spacing w:after="20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  <w:b/>
        </w:rPr>
        <w:t>Przypomnienie:</w:t>
      </w:r>
      <w:r w:rsidR="003254E4" w:rsidRPr="0037560F">
        <w:rPr>
          <w:rFonts w:ascii="Times New Roman" w:hAnsi="Times New Roman"/>
          <w:b/>
        </w:rPr>
        <w:t xml:space="preserve"> </w:t>
      </w:r>
      <w:r w:rsidRPr="0037560F">
        <w:rPr>
          <w:rFonts w:ascii="Times New Roman" w:hAnsi="Times New Roman"/>
        </w:rPr>
        <w:t xml:space="preserve">W ramach usługi AON nie powinny być świadczone usługi opiekuńcze oraz specjalistyczne usługi opiekuńcze, ani terapia </w:t>
      </w:r>
      <w:r w:rsidR="006038B2" w:rsidRPr="0037560F">
        <w:rPr>
          <w:rFonts w:ascii="Times New Roman" w:hAnsi="Times New Roman"/>
        </w:rPr>
        <w:t>psychologiczna, o których mowa w </w:t>
      </w:r>
      <w:r w:rsidRPr="0037560F">
        <w:rPr>
          <w:rFonts w:ascii="Times New Roman" w:hAnsi="Times New Roman"/>
        </w:rPr>
        <w:t>ustawie z dnia 12 marca 2004 roku</w:t>
      </w:r>
      <w:r w:rsidR="003254E4" w:rsidRPr="0037560F">
        <w:rPr>
          <w:rFonts w:ascii="Times New Roman" w:hAnsi="Times New Roman"/>
        </w:rPr>
        <w:t xml:space="preserve"> o pomocy społecznej (</w:t>
      </w:r>
      <w:proofErr w:type="spellStart"/>
      <w:r w:rsidR="003254E4" w:rsidRPr="0037560F">
        <w:rPr>
          <w:rFonts w:ascii="Times New Roman" w:hAnsi="Times New Roman"/>
        </w:rPr>
        <w:t>t.j</w:t>
      </w:r>
      <w:proofErr w:type="spellEnd"/>
      <w:r w:rsidR="003254E4" w:rsidRPr="0037560F">
        <w:rPr>
          <w:rFonts w:ascii="Times New Roman" w:hAnsi="Times New Roman"/>
        </w:rPr>
        <w:t xml:space="preserve">.: DZ. U z 2015 r. poz. 163 z </w:t>
      </w:r>
      <w:proofErr w:type="spellStart"/>
      <w:r w:rsidR="003254E4" w:rsidRPr="0037560F">
        <w:rPr>
          <w:rFonts w:ascii="Times New Roman" w:hAnsi="Times New Roman"/>
        </w:rPr>
        <w:t>późn</w:t>
      </w:r>
      <w:proofErr w:type="spellEnd"/>
      <w:r w:rsidR="003254E4" w:rsidRPr="0037560F">
        <w:rPr>
          <w:rFonts w:ascii="Times New Roman" w:hAnsi="Times New Roman"/>
        </w:rPr>
        <w:t>. zm.)</w:t>
      </w:r>
      <w:r w:rsidRPr="0037560F">
        <w:rPr>
          <w:rFonts w:ascii="Times New Roman" w:hAnsi="Times New Roman"/>
        </w:rPr>
        <w:t xml:space="preserve">.    </w:t>
      </w:r>
    </w:p>
    <w:p w:rsidR="00CB3D85" w:rsidRPr="0037560F" w:rsidRDefault="00CB3D85" w:rsidP="006038B2">
      <w:pPr>
        <w:pStyle w:val="Akapitzlist"/>
        <w:spacing w:after="200"/>
        <w:ind w:left="430"/>
        <w:contextualSpacing/>
        <w:rPr>
          <w:rFonts w:ascii="Times New Roman" w:hAnsi="Times New Roman"/>
          <w:i/>
        </w:rPr>
      </w:pPr>
      <w:r w:rsidRPr="0037560F">
        <w:rPr>
          <w:rFonts w:ascii="Times New Roman" w:hAnsi="Times New Roman"/>
        </w:rPr>
        <w:t xml:space="preserve">Zgodnie z </w:t>
      </w:r>
      <w:r w:rsidR="00C70A48" w:rsidRPr="0037560F">
        <w:rPr>
          <w:rFonts w:ascii="Times New Roman" w:hAnsi="Times New Roman"/>
        </w:rPr>
        <w:t>art. 50 ust. 3</w:t>
      </w:r>
      <w:r w:rsidR="003254E4" w:rsidRPr="0037560F">
        <w:rPr>
          <w:rFonts w:ascii="Times New Roman" w:hAnsi="Times New Roman"/>
        </w:rPr>
        <w:t xml:space="preserve"> i 4 ustawy </w:t>
      </w:r>
      <w:r w:rsidRPr="0037560F">
        <w:rPr>
          <w:rFonts w:ascii="Times New Roman" w:hAnsi="Times New Roman"/>
        </w:rPr>
        <w:t xml:space="preserve">o pomocy społecznej: </w:t>
      </w:r>
      <w:r w:rsidRPr="0037560F">
        <w:rPr>
          <w:rFonts w:ascii="Times New Roman" w:hAnsi="Times New Roman"/>
          <w:i/>
        </w:rPr>
        <w:t>„Us</w:t>
      </w:r>
      <w:r w:rsidR="006038B2" w:rsidRPr="0037560F">
        <w:rPr>
          <w:rFonts w:ascii="Times New Roman" w:hAnsi="Times New Roman"/>
          <w:i/>
        </w:rPr>
        <w:t>ługi opiekuńcze obejmują pomoc w </w:t>
      </w:r>
      <w:r w:rsidRPr="0037560F">
        <w:rPr>
          <w:rFonts w:ascii="Times New Roman" w:hAnsi="Times New Roman"/>
          <w:i/>
        </w:rPr>
        <w:t>zaspokajaniu codziennych potrzeb życiowych, opiekę higieniczną, zaleconą przez</w:t>
      </w:r>
      <w:r w:rsidR="003254E4" w:rsidRPr="0037560F">
        <w:rPr>
          <w:rFonts w:ascii="Times New Roman" w:hAnsi="Times New Roman"/>
          <w:i/>
        </w:rPr>
        <w:t xml:space="preserve"> </w:t>
      </w:r>
      <w:r w:rsidRPr="0037560F">
        <w:rPr>
          <w:rFonts w:ascii="Times New Roman" w:hAnsi="Times New Roman"/>
          <w:i/>
        </w:rPr>
        <w:t>lekarza pielęgnację oraz, w miarę możl</w:t>
      </w:r>
      <w:r w:rsidR="003254E4" w:rsidRPr="0037560F">
        <w:rPr>
          <w:rFonts w:ascii="Times New Roman" w:hAnsi="Times New Roman"/>
          <w:i/>
        </w:rPr>
        <w:t>iwości, zapewnienie kontaktów z </w:t>
      </w:r>
      <w:r w:rsidRPr="0037560F">
        <w:rPr>
          <w:rFonts w:ascii="Times New Roman" w:hAnsi="Times New Roman"/>
          <w:i/>
        </w:rPr>
        <w:t>otoczeniem. Specjalistyczne usługi opiekuńcze są to usługi dostosowane do szczególnych potrzeb wynikających z rodzaju schorzenia lub niepełnosprawności, świadczone przez osoby ze specjalistycznym przygotowaniem zawodowym</w:t>
      </w:r>
      <w:r w:rsidR="003254E4" w:rsidRPr="0037560F">
        <w:rPr>
          <w:rFonts w:ascii="Times New Roman" w:hAnsi="Times New Roman"/>
          <w:i/>
        </w:rPr>
        <w:t>”</w:t>
      </w:r>
      <w:r w:rsidRPr="0037560F">
        <w:rPr>
          <w:rFonts w:ascii="Times New Roman" w:hAnsi="Times New Roman"/>
          <w:i/>
        </w:rPr>
        <w:t>.</w:t>
      </w:r>
    </w:p>
    <w:p w:rsidR="004D3F20" w:rsidRPr="00EA3A7E" w:rsidRDefault="004D3F20" w:rsidP="00CB3D85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4D3F20" w:rsidRPr="00EA3A7E" w:rsidRDefault="004D3F20" w:rsidP="00CB3D85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3254E4" w:rsidRPr="0037560F" w:rsidRDefault="003254E4" w:rsidP="003254E4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Załączniki:</w:t>
      </w:r>
    </w:p>
    <w:p w:rsidR="003254E4" w:rsidRPr="0037560F" w:rsidRDefault="003254E4" w:rsidP="003254E4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1) Załącznik nr 1: Arkusz diagnostyczny dla osoby niepełnosprawnej</w:t>
      </w:r>
    </w:p>
    <w:p w:rsidR="003254E4" w:rsidRPr="0037560F" w:rsidRDefault="003254E4" w:rsidP="003254E4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2) Załącznik nr 2: Formularz rekrutacyjny AON</w:t>
      </w:r>
    </w:p>
    <w:p w:rsidR="003254E4" w:rsidRPr="0037560F" w:rsidRDefault="003254E4" w:rsidP="003254E4">
      <w:pPr>
        <w:pStyle w:val="Akapitzlist"/>
        <w:rPr>
          <w:rFonts w:ascii="Times New Roman" w:hAnsi="Times New Roman"/>
        </w:rPr>
      </w:pPr>
      <w:r w:rsidRPr="0037560F">
        <w:rPr>
          <w:rFonts w:ascii="Times New Roman" w:hAnsi="Times New Roman"/>
        </w:rPr>
        <w:t>3) Załącznik nr 3: Karta realizacji zadań asystenta osoby niepełnosprawnej</w:t>
      </w:r>
    </w:p>
    <w:p w:rsidR="00C90028" w:rsidRPr="0037560F" w:rsidRDefault="00C90028" w:rsidP="00C74392">
      <w:pPr>
        <w:spacing w:line="240" w:lineRule="auto"/>
        <w:jc w:val="left"/>
        <w:rPr>
          <w:rFonts w:ascii="Times New Roman" w:hAnsi="Times New Roman"/>
          <w:i/>
        </w:rPr>
      </w:pPr>
      <w:r w:rsidRPr="0037560F">
        <w:rPr>
          <w:rFonts w:ascii="Times New Roman" w:hAnsi="Times New Roman"/>
          <w:i/>
        </w:rPr>
        <w:br w:type="page"/>
      </w:r>
    </w:p>
    <w:p w:rsidR="004D3F20" w:rsidRPr="00EA3A7E" w:rsidRDefault="004D3F20" w:rsidP="00CB3D85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CB3D85" w:rsidRPr="00EA3A7E" w:rsidRDefault="00CB3D85" w:rsidP="00B62FF1">
      <w:pPr>
        <w:numPr>
          <w:ilvl w:val="0"/>
          <w:numId w:val="5"/>
        </w:numPr>
        <w:spacing w:after="200"/>
        <w:jc w:val="left"/>
        <w:rPr>
          <w:rFonts w:ascii="Times New Roman" w:hAnsi="Times New Roman"/>
          <w:b/>
          <w:sz w:val="36"/>
          <w:szCs w:val="36"/>
        </w:rPr>
      </w:pPr>
      <w:r w:rsidRPr="00EA3A7E">
        <w:rPr>
          <w:rFonts w:ascii="Times New Roman" w:hAnsi="Times New Roman"/>
          <w:b/>
          <w:sz w:val="36"/>
          <w:szCs w:val="36"/>
        </w:rPr>
        <w:t xml:space="preserve"> Źródła opracowania:</w:t>
      </w:r>
    </w:p>
    <w:p w:rsidR="00CB3D85" w:rsidRPr="0037560F" w:rsidRDefault="00CB3D85" w:rsidP="00B62FF1">
      <w:pPr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Rozporządzenie Ministra Edukacji Narodowej z dnia 7 lutego 2012 r. w sprawie podstawy programowej kształcenia w zawodach (</w:t>
      </w:r>
      <w:r w:rsidR="003254E4" w:rsidRPr="0037560F">
        <w:rPr>
          <w:rFonts w:ascii="Times New Roman" w:hAnsi="Times New Roman"/>
        </w:rPr>
        <w:t>Dz. U. z 2012 r. poz.184 z </w:t>
      </w:r>
      <w:proofErr w:type="spellStart"/>
      <w:r w:rsidR="003254E4" w:rsidRPr="0037560F">
        <w:rPr>
          <w:rFonts w:ascii="Times New Roman" w:hAnsi="Times New Roman"/>
        </w:rPr>
        <w:t>późn</w:t>
      </w:r>
      <w:proofErr w:type="spellEnd"/>
      <w:r w:rsidR="003254E4" w:rsidRPr="0037560F">
        <w:rPr>
          <w:rFonts w:ascii="Times New Roman" w:hAnsi="Times New Roman"/>
        </w:rPr>
        <w:t>. zm.</w:t>
      </w:r>
      <w:r w:rsidRPr="0037560F">
        <w:rPr>
          <w:rFonts w:ascii="Times New Roman" w:hAnsi="Times New Roman"/>
        </w:rPr>
        <w:t>)</w:t>
      </w:r>
    </w:p>
    <w:p w:rsidR="00CB3D85" w:rsidRPr="0037560F" w:rsidRDefault="00CB3D85" w:rsidP="00B62FF1">
      <w:pPr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Rozporządzenie Rady Ministrów z dnia 18 marca 2009 r. w sprawie wynagradzania pracowników </w:t>
      </w:r>
      <w:r w:rsidR="006038B2" w:rsidRPr="0037560F">
        <w:rPr>
          <w:rFonts w:ascii="Times New Roman" w:hAnsi="Times New Roman"/>
        </w:rPr>
        <w:t>samorządowych (</w:t>
      </w:r>
      <w:proofErr w:type="spellStart"/>
      <w:r w:rsidR="006038B2" w:rsidRPr="0037560F">
        <w:rPr>
          <w:rFonts w:ascii="Times New Roman" w:hAnsi="Times New Roman"/>
        </w:rPr>
        <w:t>t</w:t>
      </w:r>
      <w:r w:rsidR="00CF5F4A" w:rsidRPr="0037560F">
        <w:rPr>
          <w:rFonts w:ascii="Times New Roman" w:hAnsi="Times New Roman"/>
        </w:rPr>
        <w:t>.j</w:t>
      </w:r>
      <w:proofErr w:type="spellEnd"/>
      <w:r w:rsidR="00CF5F4A" w:rsidRPr="0037560F">
        <w:rPr>
          <w:rFonts w:ascii="Times New Roman" w:hAnsi="Times New Roman"/>
        </w:rPr>
        <w:t xml:space="preserve">. </w:t>
      </w:r>
      <w:r w:rsidRPr="0037560F">
        <w:rPr>
          <w:rFonts w:ascii="Times New Roman" w:hAnsi="Times New Roman"/>
        </w:rPr>
        <w:t>Dz. U. z 20</w:t>
      </w:r>
      <w:r w:rsidR="00CF5F4A" w:rsidRPr="0037560F">
        <w:rPr>
          <w:rFonts w:ascii="Times New Roman" w:hAnsi="Times New Roman"/>
        </w:rPr>
        <w:t>14</w:t>
      </w:r>
      <w:r w:rsidRPr="0037560F">
        <w:rPr>
          <w:rFonts w:ascii="Times New Roman" w:hAnsi="Times New Roman"/>
        </w:rPr>
        <w:t xml:space="preserve"> r. poz. </w:t>
      </w:r>
      <w:r w:rsidR="00CF5F4A" w:rsidRPr="0037560F">
        <w:rPr>
          <w:rFonts w:ascii="Times New Roman" w:hAnsi="Times New Roman"/>
        </w:rPr>
        <w:t>1786</w:t>
      </w:r>
      <w:r w:rsidRPr="0037560F">
        <w:rPr>
          <w:rFonts w:ascii="Times New Roman" w:hAnsi="Times New Roman"/>
        </w:rPr>
        <w:t>)</w:t>
      </w:r>
    </w:p>
    <w:p w:rsidR="00CB3D85" w:rsidRPr="0037560F" w:rsidRDefault="00CB3D85" w:rsidP="00B62FF1">
      <w:pPr>
        <w:pStyle w:val="Akapitzlist"/>
        <w:numPr>
          <w:ilvl w:val="0"/>
          <w:numId w:val="16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>Rozporządzenia Ministra Polityki Społecznej z dnia 14 grudnia 2004 r. w sprawie orzekania o niezdolności do pracy (Dz.</w:t>
      </w:r>
      <w:r w:rsidR="00CF5F4A" w:rsidRPr="0037560F">
        <w:rPr>
          <w:rFonts w:ascii="Times New Roman" w:hAnsi="Times New Roman"/>
        </w:rPr>
        <w:t xml:space="preserve"> U. z 2004 </w:t>
      </w:r>
      <w:r w:rsidR="006038B2" w:rsidRPr="0037560F">
        <w:rPr>
          <w:rFonts w:ascii="Times New Roman" w:hAnsi="Times New Roman"/>
        </w:rPr>
        <w:t>r., Nr</w:t>
      </w:r>
      <w:r w:rsidRPr="0037560F">
        <w:rPr>
          <w:rFonts w:ascii="Times New Roman" w:hAnsi="Times New Roman"/>
        </w:rPr>
        <w:t xml:space="preserve"> 273, poz. 2711</w:t>
      </w:r>
      <w:r w:rsidR="00CF5F4A" w:rsidRPr="0037560F">
        <w:rPr>
          <w:rFonts w:ascii="Times New Roman" w:hAnsi="Times New Roman"/>
        </w:rPr>
        <w:t xml:space="preserve"> z </w:t>
      </w:r>
      <w:proofErr w:type="spellStart"/>
      <w:r w:rsidR="00CF5F4A" w:rsidRPr="0037560F">
        <w:rPr>
          <w:rFonts w:ascii="Times New Roman" w:hAnsi="Times New Roman"/>
        </w:rPr>
        <w:t>późn</w:t>
      </w:r>
      <w:proofErr w:type="spellEnd"/>
      <w:r w:rsidR="00CF5F4A" w:rsidRPr="0037560F">
        <w:rPr>
          <w:rFonts w:ascii="Times New Roman" w:hAnsi="Times New Roman"/>
        </w:rPr>
        <w:t>. zm.</w:t>
      </w:r>
      <w:r w:rsidRPr="0037560F">
        <w:rPr>
          <w:rFonts w:ascii="Times New Roman" w:hAnsi="Times New Roman"/>
        </w:rPr>
        <w:t>)</w:t>
      </w:r>
    </w:p>
    <w:p w:rsidR="00CB3D85" w:rsidRPr="0037560F" w:rsidRDefault="00CB3D85" w:rsidP="00B62FF1">
      <w:pPr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Ustawa z dnia 26 czerwca 1974 r. Kodeks pracy (</w:t>
      </w:r>
      <w:proofErr w:type="spellStart"/>
      <w:r w:rsidR="00CF5F4A" w:rsidRPr="0037560F">
        <w:rPr>
          <w:rFonts w:ascii="Times New Roman" w:hAnsi="Times New Roman"/>
        </w:rPr>
        <w:t>t.j</w:t>
      </w:r>
      <w:proofErr w:type="spellEnd"/>
      <w:r w:rsidR="00CF5F4A" w:rsidRPr="0037560F">
        <w:rPr>
          <w:rFonts w:ascii="Times New Roman" w:hAnsi="Times New Roman"/>
        </w:rPr>
        <w:t xml:space="preserve">. </w:t>
      </w:r>
      <w:r w:rsidRPr="0037560F">
        <w:rPr>
          <w:rFonts w:ascii="Times New Roman" w:hAnsi="Times New Roman"/>
        </w:rPr>
        <w:t>Dz. U. z</w:t>
      </w:r>
      <w:r w:rsidR="00CF5F4A" w:rsidRPr="0037560F">
        <w:rPr>
          <w:rFonts w:ascii="Times New Roman" w:hAnsi="Times New Roman"/>
        </w:rPr>
        <w:t xml:space="preserve">2014 </w:t>
      </w:r>
      <w:r w:rsidR="006038B2" w:rsidRPr="0037560F">
        <w:rPr>
          <w:rFonts w:ascii="Times New Roman" w:hAnsi="Times New Roman"/>
        </w:rPr>
        <w:t>r., poz</w:t>
      </w:r>
      <w:r w:rsidRPr="0037560F">
        <w:rPr>
          <w:rFonts w:ascii="Times New Roman" w:hAnsi="Times New Roman"/>
        </w:rPr>
        <w:t>. 1</w:t>
      </w:r>
      <w:r w:rsidR="00CF5F4A" w:rsidRPr="0037560F">
        <w:rPr>
          <w:rFonts w:ascii="Times New Roman" w:hAnsi="Times New Roman"/>
        </w:rPr>
        <w:t>502 z </w:t>
      </w:r>
      <w:proofErr w:type="spellStart"/>
      <w:r w:rsidR="00CF5F4A" w:rsidRPr="0037560F">
        <w:rPr>
          <w:rFonts w:ascii="Times New Roman" w:hAnsi="Times New Roman"/>
        </w:rPr>
        <w:t>późn</w:t>
      </w:r>
      <w:proofErr w:type="spellEnd"/>
      <w:r w:rsidR="00CF5F4A" w:rsidRPr="0037560F">
        <w:rPr>
          <w:rFonts w:ascii="Times New Roman" w:hAnsi="Times New Roman"/>
        </w:rPr>
        <w:t>. zm.</w:t>
      </w:r>
      <w:r w:rsidRPr="0037560F">
        <w:rPr>
          <w:rFonts w:ascii="Times New Roman" w:hAnsi="Times New Roman"/>
        </w:rPr>
        <w:t>)</w:t>
      </w:r>
    </w:p>
    <w:p w:rsidR="00CB3D85" w:rsidRPr="0037560F" w:rsidRDefault="00CB3D85" w:rsidP="00B62FF1">
      <w:pPr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Ustawa z dnia 23 kwietnia 1964 r. Kodeks cywilny (</w:t>
      </w:r>
      <w:proofErr w:type="spellStart"/>
      <w:r w:rsidR="00CF5F4A" w:rsidRPr="0037560F">
        <w:rPr>
          <w:rFonts w:ascii="Times New Roman" w:hAnsi="Times New Roman"/>
        </w:rPr>
        <w:t>t.j</w:t>
      </w:r>
      <w:proofErr w:type="spellEnd"/>
      <w:r w:rsidR="00CF5F4A" w:rsidRPr="0037560F">
        <w:rPr>
          <w:rFonts w:ascii="Times New Roman" w:hAnsi="Times New Roman"/>
        </w:rPr>
        <w:t xml:space="preserve">. </w:t>
      </w:r>
      <w:r w:rsidRPr="0037560F">
        <w:rPr>
          <w:rFonts w:ascii="Times New Roman" w:hAnsi="Times New Roman"/>
        </w:rPr>
        <w:t xml:space="preserve">Dz. U. </w:t>
      </w:r>
      <w:r w:rsidR="006038B2" w:rsidRPr="0037560F">
        <w:rPr>
          <w:rFonts w:ascii="Times New Roman" w:hAnsi="Times New Roman"/>
        </w:rPr>
        <w:t>z 2014, poz</w:t>
      </w:r>
      <w:r w:rsidRPr="0037560F">
        <w:rPr>
          <w:rFonts w:ascii="Times New Roman" w:hAnsi="Times New Roman"/>
        </w:rPr>
        <w:t>.</w:t>
      </w:r>
      <w:r w:rsidR="00CF5F4A" w:rsidRPr="0037560F">
        <w:rPr>
          <w:rFonts w:ascii="Times New Roman" w:hAnsi="Times New Roman"/>
        </w:rPr>
        <w:t>121 z </w:t>
      </w:r>
      <w:proofErr w:type="spellStart"/>
      <w:r w:rsidR="00CF5F4A" w:rsidRPr="0037560F">
        <w:rPr>
          <w:rFonts w:ascii="Times New Roman" w:hAnsi="Times New Roman"/>
        </w:rPr>
        <w:t>późn</w:t>
      </w:r>
      <w:proofErr w:type="spellEnd"/>
      <w:r w:rsidR="00CF5F4A" w:rsidRPr="0037560F">
        <w:rPr>
          <w:rFonts w:ascii="Times New Roman" w:hAnsi="Times New Roman"/>
        </w:rPr>
        <w:t>. zm.</w:t>
      </w:r>
      <w:r w:rsidRPr="0037560F">
        <w:rPr>
          <w:rFonts w:ascii="Times New Roman" w:hAnsi="Times New Roman"/>
        </w:rPr>
        <w:t>)</w:t>
      </w:r>
    </w:p>
    <w:p w:rsidR="00CB3D85" w:rsidRPr="0037560F" w:rsidRDefault="00CB3D85" w:rsidP="00B62FF1">
      <w:pPr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Ustawa z dnia 27 sierpnia 1997 r. </w:t>
      </w:r>
      <w:r w:rsidR="003254E4" w:rsidRPr="0037560F">
        <w:rPr>
          <w:rFonts w:ascii="Times New Roman" w:hAnsi="Times New Roman"/>
        </w:rPr>
        <w:t>o</w:t>
      </w:r>
      <w:r w:rsidRPr="0037560F">
        <w:rPr>
          <w:rFonts w:ascii="Times New Roman" w:hAnsi="Times New Roman"/>
        </w:rPr>
        <w:t xml:space="preserve"> rehabilitacji zawodowej i społecznej oraz zatrudnianiu osób niepełnosprawnych (</w:t>
      </w:r>
      <w:proofErr w:type="spellStart"/>
      <w:r w:rsidR="00CF5F4A" w:rsidRPr="0037560F">
        <w:rPr>
          <w:rFonts w:ascii="Times New Roman" w:hAnsi="Times New Roman"/>
        </w:rPr>
        <w:t>t.j</w:t>
      </w:r>
      <w:proofErr w:type="spellEnd"/>
      <w:r w:rsidR="00CF5F4A" w:rsidRPr="0037560F">
        <w:rPr>
          <w:rFonts w:ascii="Times New Roman" w:hAnsi="Times New Roman"/>
        </w:rPr>
        <w:t xml:space="preserve">. </w:t>
      </w:r>
      <w:r w:rsidRPr="0037560F">
        <w:rPr>
          <w:rFonts w:ascii="Times New Roman" w:hAnsi="Times New Roman"/>
        </w:rPr>
        <w:t>Dz. U. z 2011 r.</w:t>
      </w:r>
      <w:r w:rsidR="00CF5F4A" w:rsidRPr="0037560F">
        <w:rPr>
          <w:rFonts w:ascii="Times New Roman" w:hAnsi="Times New Roman"/>
        </w:rPr>
        <w:t>, Nr 127, poz. 721, z </w:t>
      </w:r>
      <w:proofErr w:type="spellStart"/>
      <w:r w:rsidRPr="0037560F">
        <w:rPr>
          <w:rFonts w:ascii="Times New Roman" w:hAnsi="Times New Roman"/>
        </w:rPr>
        <w:t>późn</w:t>
      </w:r>
      <w:proofErr w:type="spellEnd"/>
      <w:r w:rsidRPr="0037560F">
        <w:rPr>
          <w:rFonts w:ascii="Times New Roman" w:hAnsi="Times New Roman"/>
        </w:rPr>
        <w:t>. zm.)</w:t>
      </w:r>
    </w:p>
    <w:p w:rsidR="00CB3D85" w:rsidRPr="0037560F" w:rsidRDefault="00CB3D85" w:rsidP="00B62FF1">
      <w:pPr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Ustawa z dnia 19 sierpnia 1994 r. o ochronie zdrowia psychicznego (</w:t>
      </w:r>
      <w:proofErr w:type="spellStart"/>
      <w:r w:rsidR="00CF5F4A" w:rsidRPr="0037560F">
        <w:rPr>
          <w:rFonts w:ascii="Times New Roman" w:hAnsi="Times New Roman"/>
        </w:rPr>
        <w:t>t.j</w:t>
      </w:r>
      <w:proofErr w:type="spellEnd"/>
      <w:r w:rsidR="00CF5F4A" w:rsidRPr="0037560F">
        <w:rPr>
          <w:rFonts w:ascii="Times New Roman" w:hAnsi="Times New Roman"/>
        </w:rPr>
        <w:t xml:space="preserve">. </w:t>
      </w:r>
      <w:r w:rsidRPr="0037560F">
        <w:rPr>
          <w:rFonts w:ascii="Times New Roman" w:hAnsi="Times New Roman"/>
        </w:rPr>
        <w:t xml:space="preserve">DZ. U. </w:t>
      </w:r>
      <w:r w:rsidRPr="0037560F">
        <w:rPr>
          <w:rFonts w:ascii="Times New Roman" w:hAnsi="Times New Roman"/>
        </w:rPr>
        <w:br/>
      </w:r>
      <w:r w:rsidR="006038B2" w:rsidRPr="0037560F">
        <w:rPr>
          <w:rFonts w:ascii="Times New Roman" w:hAnsi="Times New Roman"/>
        </w:rPr>
        <w:t>z</w:t>
      </w:r>
      <w:r w:rsidR="00F91738" w:rsidRPr="0037560F">
        <w:rPr>
          <w:rFonts w:ascii="Times New Roman" w:hAnsi="Times New Roman"/>
        </w:rPr>
        <w:t xml:space="preserve"> </w:t>
      </w:r>
      <w:r w:rsidR="006038B2" w:rsidRPr="0037560F">
        <w:rPr>
          <w:rFonts w:ascii="Times New Roman" w:hAnsi="Times New Roman"/>
        </w:rPr>
        <w:t>2011 r</w:t>
      </w:r>
      <w:r w:rsidRPr="0037560F">
        <w:rPr>
          <w:rFonts w:ascii="Times New Roman" w:hAnsi="Times New Roman"/>
        </w:rPr>
        <w:t>.</w:t>
      </w:r>
      <w:r w:rsidR="00CF5F4A" w:rsidRPr="0037560F">
        <w:rPr>
          <w:rFonts w:ascii="Times New Roman" w:hAnsi="Times New Roman"/>
        </w:rPr>
        <w:t>,</w:t>
      </w:r>
      <w:r w:rsidR="00F91738" w:rsidRPr="0037560F">
        <w:rPr>
          <w:rFonts w:ascii="Times New Roman" w:hAnsi="Times New Roman"/>
        </w:rPr>
        <w:t xml:space="preserve"> </w:t>
      </w:r>
      <w:r w:rsidR="00CF5F4A" w:rsidRPr="0037560F">
        <w:rPr>
          <w:rFonts w:ascii="Times New Roman" w:hAnsi="Times New Roman"/>
        </w:rPr>
        <w:t>Nr 231,</w:t>
      </w:r>
      <w:r w:rsidRPr="0037560F">
        <w:rPr>
          <w:rFonts w:ascii="Times New Roman" w:hAnsi="Times New Roman"/>
        </w:rPr>
        <w:t xml:space="preserve"> poz. 1375</w:t>
      </w:r>
      <w:r w:rsidR="00CF5F4A" w:rsidRPr="0037560F">
        <w:rPr>
          <w:rFonts w:ascii="Times New Roman" w:hAnsi="Times New Roman"/>
        </w:rPr>
        <w:t xml:space="preserve"> z </w:t>
      </w:r>
      <w:proofErr w:type="spellStart"/>
      <w:r w:rsidR="00CF5F4A" w:rsidRPr="0037560F">
        <w:rPr>
          <w:rFonts w:ascii="Times New Roman" w:hAnsi="Times New Roman"/>
        </w:rPr>
        <w:t>późn</w:t>
      </w:r>
      <w:proofErr w:type="spellEnd"/>
      <w:r w:rsidR="00CF5F4A" w:rsidRPr="0037560F">
        <w:rPr>
          <w:rFonts w:ascii="Times New Roman" w:hAnsi="Times New Roman"/>
        </w:rPr>
        <w:t>. zm.</w:t>
      </w:r>
      <w:r w:rsidRPr="0037560F">
        <w:rPr>
          <w:rFonts w:ascii="Times New Roman" w:hAnsi="Times New Roman"/>
        </w:rPr>
        <w:t>)</w:t>
      </w:r>
    </w:p>
    <w:p w:rsidR="00CB3D85" w:rsidRPr="0037560F" w:rsidRDefault="00CB3D85" w:rsidP="00B62FF1">
      <w:pPr>
        <w:pStyle w:val="Akapitzlist"/>
        <w:numPr>
          <w:ilvl w:val="0"/>
          <w:numId w:val="16"/>
        </w:numPr>
        <w:spacing w:after="200"/>
        <w:contextualSpacing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Ustawa z dnia 17 grudnia 1998 r. o emeryturach i rentach z Funduszu Ubezpieczeń Społecznych (t. </w:t>
      </w:r>
      <w:r w:rsidR="00F91738" w:rsidRPr="0037560F">
        <w:rPr>
          <w:rFonts w:ascii="Times New Roman" w:hAnsi="Times New Roman"/>
        </w:rPr>
        <w:t>j.</w:t>
      </w:r>
      <w:r w:rsidRPr="0037560F">
        <w:rPr>
          <w:rFonts w:ascii="Times New Roman" w:hAnsi="Times New Roman"/>
        </w:rPr>
        <w:t xml:space="preserve"> Dz.</w:t>
      </w:r>
      <w:r w:rsidR="007C6712" w:rsidRPr="0037560F">
        <w:rPr>
          <w:rFonts w:ascii="Times New Roman" w:hAnsi="Times New Roman"/>
        </w:rPr>
        <w:t xml:space="preserve"> </w:t>
      </w:r>
      <w:r w:rsidRPr="0037560F">
        <w:rPr>
          <w:rFonts w:ascii="Times New Roman" w:hAnsi="Times New Roman"/>
        </w:rPr>
        <w:t>U. z 20</w:t>
      </w:r>
      <w:r w:rsidR="00F91738" w:rsidRPr="0037560F">
        <w:rPr>
          <w:rFonts w:ascii="Times New Roman" w:hAnsi="Times New Roman"/>
        </w:rPr>
        <w:t>15 r.</w:t>
      </w:r>
      <w:r w:rsidRPr="0037560F">
        <w:rPr>
          <w:rFonts w:ascii="Times New Roman" w:hAnsi="Times New Roman"/>
        </w:rPr>
        <w:t xml:space="preserve">, poz. </w:t>
      </w:r>
      <w:r w:rsidR="00F91738" w:rsidRPr="0037560F">
        <w:rPr>
          <w:rFonts w:ascii="Times New Roman" w:hAnsi="Times New Roman"/>
        </w:rPr>
        <w:t>748</w:t>
      </w:r>
      <w:r w:rsidRPr="0037560F">
        <w:rPr>
          <w:rFonts w:ascii="Times New Roman" w:hAnsi="Times New Roman"/>
        </w:rPr>
        <w:t>)</w:t>
      </w:r>
    </w:p>
    <w:p w:rsidR="003254E4" w:rsidRPr="0037560F" w:rsidRDefault="003254E4" w:rsidP="00B62FF1">
      <w:pPr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37560F">
        <w:rPr>
          <w:rFonts w:ascii="Times New Roman" w:hAnsi="Times New Roman"/>
        </w:rPr>
        <w:t xml:space="preserve">Wytyczne Ministra Infrastruktury i Rozwoju w zakresie realizacji przedsięwzięć z udziałem środków Europejskiego Funduszu Społecznego w obszarze rynku pracy na lata 2014-2020 z dnia 22 lipca 2015 roku </w:t>
      </w:r>
    </w:p>
    <w:p w:rsidR="00CB3D85" w:rsidRPr="0037560F" w:rsidRDefault="00CB3D85" w:rsidP="00B62FF1">
      <w:pPr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37560F">
        <w:rPr>
          <w:rFonts w:ascii="Times New Roman" w:hAnsi="Times New Roman"/>
        </w:rPr>
        <w:t>Wstępna wersja produktu finalnego projektu innowacyjnego, testującego „Centrum Asystentury Społecznej (CAS) - model wsparcia zadań OPS/PCPR w aktywizacji społecznej i zawodowej ON” współfinansowanego w ramach Poddziałania 7.2.1 Programu Operacyjnego Kapitał Ludzki.</w:t>
      </w:r>
    </w:p>
    <w:p w:rsidR="006829D8" w:rsidRPr="0037560F" w:rsidRDefault="006829D8" w:rsidP="006829D8">
      <w:pPr>
        <w:shd w:val="clear" w:color="auto" w:fill="FFFFFF"/>
        <w:rPr>
          <w:rFonts w:ascii="Times New Roman" w:eastAsia="Times New Roman" w:hAnsi="Times New Roman"/>
          <w:b/>
          <w:bCs/>
          <w:lang w:eastAsia="pl-PL"/>
        </w:rPr>
      </w:pPr>
    </w:p>
    <w:p w:rsidR="006829D8" w:rsidRPr="0037560F" w:rsidRDefault="006829D8" w:rsidP="006829D8">
      <w:pPr>
        <w:shd w:val="clear" w:color="auto" w:fill="FFFFFF"/>
        <w:rPr>
          <w:rFonts w:ascii="Times New Roman" w:eastAsia="Times New Roman" w:hAnsi="Times New Roman"/>
          <w:b/>
          <w:bCs/>
          <w:lang w:eastAsia="pl-PL"/>
        </w:rPr>
      </w:pPr>
    </w:p>
    <w:p w:rsidR="006829D8" w:rsidRDefault="006829D8" w:rsidP="006829D8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829D8" w:rsidRDefault="006829D8" w:rsidP="006829D8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829D8" w:rsidRDefault="006829D8" w:rsidP="006829D8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829D8" w:rsidRDefault="006829D8" w:rsidP="006829D8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829D8" w:rsidRDefault="006829D8" w:rsidP="006829D8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829D8" w:rsidRDefault="006829D8" w:rsidP="006829D8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D02E1" w:rsidRDefault="005D02E1" w:rsidP="006829D8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7560F" w:rsidRDefault="0037560F" w:rsidP="006829D8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7560F" w:rsidRDefault="0037560F" w:rsidP="006829D8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7560F" w:rsidRDefault="0037560F" w:rsidP="006829D8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7560F" w:rsidRDefault="0037560F" w:rsidP="006829D8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829D8" w:rsidRDefault="006829D8" w:rsidP="006829D8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39" w:lineRule="auto"/>
        <w:ind w:left="388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b/>
          <w:bCs/>
          <w:sz w:val="20"/>
          <w:szCs w:val="20"/>
        </w:rPr>
        <w:t>Załącznik nr 1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167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39" w:lineRule="auto"/>
        <w:ind w:left="210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b/>
          <w:bCs/>
          <w:sz w:val="20"/>
          <w:szCs w:val="20"/>
        </w:rPr>
        <w:t>Arkusz diagnostyczny dla osoby niepełnosprawnej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368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numPr>
          <w:ilvl w:val="0"/>
          <w:numId w:val="22"/>
        </w:numPr>
        <w:tabs>
          <w:tab w:val="num" w:pos="364"/>
        </w:tabs>
        <w:overflowPunct w:val="0"/>
        <w:autoSpaceDE w:val="0"/>
        <w:autoSpaceDN w:val="0"/>
        <w:adjustRightInd w:val="0"/>
        <w:spacing w:after="200" w:line="239" w:lineRule="auto"/>
        <w:ind w:left="364" w:hanging="364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Imię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 i </w:t>
      </w: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nazwisko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: …………………………………………...................................................………….......…………..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163" w:lineRule="exact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2"/>
        </w:numPr>
        <w:tabs>
          <w:tab w:val="num" w:pos="364"/>
        </w:tabs>
        <w:overflowPunct w:val="0"/>
        <w:autoSpaceDE w:val="0"/>
        <w:autoSpaceDN w:val="0"/>
        <w:adjustRightInd w:val="0"/>
        <w:spacing w:after="200" w:line="239" w:lineRule="auto"/>
        <w:ind w:left="364" w:hanging="364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Adres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: …………………………….…...................…….................………...............................................…………..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161" w:lineRule="exact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2"/>
        </w:numPr>
        <w:tabs>
          <w:tab w:val="num" w:pos="364"/>
        </w:tabs>
        <w:overflowPunct w:val="0"/>
        <w:autoSpaceDE w:val="0"/>
        <w:autoSpaceDN w:val="0"/>
        <w:adjustRightInd w:val="0"/>
        <w:spacing w:after="200" w:line="239" w:lineRule="auto"/>
        <w:ind w:left="364" w:hanging="364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Telefon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kontaktowy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: ……………………………………..………………………………………………….……………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163" w:lineRule="exact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2"/>
        </w:numPr>
        <w:tabs>
          <w:tab w:val="num" w:pos="364"/>
        </w:tabs>
        <w:overflowPunct w:val="0"/>
        <w:autoSpaceDE w:val="0"/>
        <w:autoSpaceDN w:val="0"/>
        <w:adjustRightInd w:val="0"/>
        <w:spacing w:after="200" w:line="239" w:lineRule="auto"/>
        <w:ind w:left="364" w:hanging="364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Data </w:t>
      </w: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urodzenia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: …………………………………...……………………………………………………………………...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23" w:lineRule="exact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2"/>
        </w:numPr>
        <w:tabs>
          <w:tab w:val="num" w:pos="364"/>
        </w:tabs>
        <w:overflowPunct w:val="0"/>
        <w:autoSpaceDE w:val="0"/>
        <w:autoSpaceDN w:val="0"/>
        <w:adjustRightInd w:val="0"/>
        <w:spacing w:after="200" w:line="239" w:lineRule="auto"/>
        <w:ind w:left="364" w:hanging="364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Wykształcenie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: ……………………………………………………………………………………………………………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24" w:lineRule="exact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2"/>
        </w:numPr>
        <w:tabs>
          <w:tab w:val="num" w:pos="364"/>
        </w:tabs>
        <w:overflowPunct w:val="0"/>
        <w:autoSpaceDE w:val="0"/>
        <w:autoSpaceDN w:val="0"/>
        <w:adjustRightInd w:val="0"/>
        <w:spacing w:after="200" w:line="239" w:lineRule="auto"/>
        <w:ind w:left="364" w:hanging="364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Zawód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wyuczony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: ………………………………………………………………………………………………………..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25" w:lineRule="exact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2"/>
        </w:numPr>
        <w:tabs>
          <w:tab w:val="num" w:pos="364"/>
        </w:tabs>
        <w:overflowPunct w:val="0"/>
        <w:autoSpaceDE w:val="0"/>
        <w:autoSpaceDN w:val="0"/>
        <w:adjustRightInd w:val="0"/>
        <w:spacing w:after="200" w:line="239" w:lineRule="auto"/>
        <w:ind w:left="364" w:hanging="364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Status </w:t>
      </w: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na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rynku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pracy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: …………………………………………………………………………………………………..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23" w:lineRule="exact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2"/>
        </w:numPr>
        <w:tabs>
          <w:tab w:val="num" w:pos="364"/>
        </w:tabs>
        <w:overflowPunct w:val="0"/>
        <w:autoSpaceDE w:val="0"/>
        <w:autoSpaceDN w:val="0"/>
        <w:adjustRightInd w:val="0"/>
        <w:spacing w:after="200" w:line="239" w:lineRule="auto"/>
        <w:ind w:left="364" w:hanging="364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Grupa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/</w:t>
      </w: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stopień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niepełnosprawności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: ……………………………………………………………………………………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26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4440"/>
        <w:gridCol w:w="740"/>
        <w:gridCol w:w="580"/>
        <w:gridCol w:w="560"/>
        <w:gridCol w:w="560"/>
        <w:gridCol w:w="560"/>
        <w:gridCol w:w="560"/>
        <w:gridCol w:w="580"/>
        <w:gridCol w:w="30"/>
      </w:tblGrid>
      <w:tr w:rsidR="006829D8" w:rsidRPr="00272294" w:rsidTr="005D02E1">
        <w:trPr>
          <w:trHeight w:val="44"/>
        </w:trPr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</w:rPr>
              <w:t>9.   Jaki jest Pan(i) rodzaj niepełnosprawności: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6829D8" w:rsidRPr="00272294" w:rsidTr="005D02E1">
        <w:trPr>
          <w:trHeight w:val="143"/>
        </w:trPr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KODY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</w:tr>
      <w:tr w:rsidR="006829D8" w:rsidRPr="00272294" w:rsidTr="005D02E1">
        <w:trPr>
          <w:trHeight w:val="7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</w:tr>
      <w:tr w:rsidR="006829D8" w:rsidRPr="00272294" w:rsidTr="005D02E1">
        <w:trPr>
          <w:trHeight w:val="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</w:tr>
      <w:tr w:rsidR="006829D8" w:rsidRPr="00272294" w:rsidTr="005D02E1">
        <w:trPr>
          <w:trHeight w:val="3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1)</w:t>
            </w:r>
          </w:p>
        </w:tc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</w:rPr>
              <w:t xml:space="preserve">dysfunkcja narządu ruchu (paraplegia, </w:t>
            </w:r>
            <w:proofErr w:type="spellStart"/>
            <w:r w:rsidRPr="00272294">
              <w:rPr>
                <w:rFonts w:ascii="Times New Roman" w:eastAsia="Times New Roman" w:hAnsi="Times New Roman"/>
                <w:sz w:val="18"/>
                <w:szCs w:val="18"/>
              </w:rPr>
              <w:t>tetraplegia</w:t>
            </w:r>
            <w:proofErr w:type="spellEnd"/>
            <w:r w:rsidRPr="00272294">
              <w:rPr>
                <w:rFonts w:ascii="Times New Roman" w:eastAsia="Times New Roman" w:hAnsi="Times New Roman"/>
                <w:sz w:val="18"/>
                <w:szCs w:val="18"/>
              </w:rPr>
              <w:t>, hemiplegia; dziecięce porażenie mózgowe;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6829D8" w:rsidRPr="00272294" w:rsidTr="005D02E1">
        <w:trPr>
          <w:trHeight w:val="20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</w:rPr>
              <w:t>stwardnienie rozsiane; dystrofia mięśniowa; przebyta przepuklina oponowo – rdzeniowa),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6829D8" w:rsidRPr="00272294" w:rsidTr="005D02E1">
        <w:trPr>
          <w:trHeight w:val="20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dysfunkcja</w:t>
            </w:r>
            <w:proofErr w:type="spellEnd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narządu</w:t>
            </w:r>
            <w:proofErr w:type="spellEnd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wzroku</w:t>
            </w:r>
            <w:proofErr w:type="spellEnd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</w:tr>
      <w:tr w:rsidR="006829D8" w:rsidRPr="00272294" w:rsidTr="005D02E1">
        <w:trPr>
          <w:trHeight w:val="20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zaburzenia</w:t>
            </w:r>
            <w:proofErr w:type="spellEnd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psychiczne</w:t>
            </w:r>
            <w:proofErr w:type="spellEnd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</w:tr>
      <w:tr w:rsidR="006829D8" w:rsidRPr="00272294" w:rsidTr="005D02E1">
        <w:trPr>
          <w:trHeight w:val="20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dysfunkcje</w:t>
            </w:r>
            <w:proofErr w:type="spellEnd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podłożu</w:t>
            </w:r>
            <w:proofErr w:type="spellEnd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neurologicznym</w:t>
            </w:r>
            <w:proofErr w:type="spellEnd"/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</w:tr>
      <w:tr w:rsidR="006829D8" w:rsidRPr="00272294" w:rsidTr="005D02E1">
        <w:trPr>
          <w:trHeight w:val="20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</w:rPr>
              <w:t>dysfunkcja narządu mowy i słuchu,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6829D8" w:rsidRPr="00272294" w:rsidTr="005D02E1">
        <w:trPr>
          <w:trHeight w:val="20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</w:rPr>
              <w:t>pozostałe dysfunkcje, w tym intelektualne,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</w:tbl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6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2220"/>
        <w:gridCol w:w="1640"/>
        <w:gridCol w:w="2280"/>
        <w:gridCol w:w="2800"/>
        <w:gridCol w:w="30"/>
      </w:tblGrid>
      <w:tr w:rsidR="006829D8" w:rsidRPr="00272294" w:rsidTr="005D02E1">
        <w:trPr>
          <w:trHeight w:val="20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w w:val="87"/>
                <w:sz w:val="18"/>
                <w:szCs w:val="18"/>
                <w:lang w:val="en-US"/>
              </w:rPr>
              <w:t>10.</w:t>
            </w: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</w:rPr>
              <w:t>Która z wymienionych niepełnosprawności jest niepełnosprawnością główną: …………………………………..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6829D8" w:rsidRPr="00272294" w:rsidTr="005D02E1">
        <w:trPr>
          <w:trHeight w:val="32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w w:val="87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</w:rPr>
              <w:t>Czy porusza się Pan(i):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6829D8" w:rsidRPr="00272294" w:rsidTr="005D02E1">
        <w:trPr>
          <w:trHeight w:val="16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6829D8" w:rsidRPr="00272294" w:rsidTr="005D02E1">
        <w:trPr>
          <w:trHeight w:val="21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W </w:t>
            </w:r>
            <w:proofErr w:type="spellStart"/>
            <w:r w:rsidRPr="002722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domu</w:t>
            </w:r>
            <w:proofErr w:type="spellEnd"/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1) </w:t>
            </w: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samodzielnie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2) z </w:t>
            </w: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pomocą</w:t>
            </w:r>
            <w:proofErr w:type="spellEnd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sprzętów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94">
              <w:rPr>
                <w:rFonts w:ascii="Times New Roman" w:eastAsia="Times New Roman" w:hAnsi="Times New Roman"/>
                <w:sz w:val="16"/>
                <w:szCs w:val="16"/>
              </w:rPr>
              <w:t>3) nie porusza się samodzielnie, ani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6829D8" w:rsidRPr="00272294" w:rsidTr="005D02E1">
        <w:trPr>
          <w:trHeight w:val="10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ortopedycznych</w:t>
            </w:r>
            <w:proofErr w:type="spellEnd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itp</w:t>
            </w:r>
            <w:proofErr w:type="spellEnd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z </w:t>
            </w: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pomocą</w:t>
            </w:r>
            <w:proofErr w:type="spellEnd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sprzętów</w:t>
            </w:r>
            <w:proofErr w:type="spellEnd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ortopedycznych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</w:tr>
      <w:tr w:rsidR="006829D8" w:rsidRPr="00272294" w:rsidTr="005D02E1">
        <w:trPr>
          <w:trHeight w:val="10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9"/>
                <w:szCs w:val="9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9"/>
                <w:szCs w:val="9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9"/>
                <w:szCs w:val="9"/>
                <w:lang w:val="en-US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9"/>
                <w:szCs w:val="9"/>
                <w:lang w:val="en-US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9"/>
                <w:szCs w:val="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</w:tr>
      <w:tr w:rsidR="006829D8" w:rsidRPr="00272294" w:rsidTr="005D02E1">
        <w:trPr>
          <w:trHeight w:val="7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</w:tr>
      <w:tr w:rsidR="006829D8" w:rsidRPr="00272294" w:rsidTr="005D02E1">
        <w:trPr>
          <w:trHeight w:val="21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 xml:space="preserve">Poza </w:t>
            </w:r>
            <w:proofErr w:type="spellStart"/>
            <w:r w:rsidRPr="002722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miejscem</w:t>
            </w:r>
            <w:proofErr w:type="spellEnd"/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1) </w:t>
            </w: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samodzielnie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2) z </w:t>
            </w: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pomocą</w:t>
            </w:r>
            <w:proofErr w:type="spellEnd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sprzętów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94">
              <w:rPr>
                <w:rFonts w:ascii="Times New Roman" w:eastAsia="Times New Roman" w:hAnsi="Times New Roman"/>
                <w:sz w:val="16"/>
                <w:szCs w:val="16"/>
              </w:rPr>
              <w:t>3) nie porusza się samodzielnie, ani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6829D8" w:rsidRPr="00272294" w:rsidTr="005D02E1">
        <w:trPr>
          <w:trHeight w:val="10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22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zamieszkania</w:t>
            </w:r>
            <w:proofErr w:type="spellEnd"/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9"/>
                <w:szCs w:val="9"/>
                <w:lang w:val="en-US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ortopedycznych</w:t>
            </w:r>
            <w:proofErr w:type="spellEnd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itp</w:t>
            </w:r>
            <w:proofErr w:type="spellEnd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z </w:t>
            </w: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pomocą</w:t>
            </w:r>
            <w:proofErr w:type="spellEnd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sprzętów</w:t>
            </w:r>
            <w:proofErr w:type="spellEnd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229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ortopedycznych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</w:tr>
      <w:tr w:rsidR="006829D8" w:rsidRPr="00272294" w:rsidTr="005D02E1">
        <w:trPr>
          <w:trHeight w:val="10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9"/>
                <w:szCs w:val="9"/>
                <w:lang w:val="en-US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9"/>
                <w:szCs w:val="9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9"/>
                <w:szCs w:val="9"/>
                <w:lang w:val="en-US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9"/>
                <w:szCs w:val="9"/>
                <w:lang w:val="en-US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9"/>
                <w:szCs w:val="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</w:tr>
      <w:tr w:rsidR="006829D8" w:rsidRPr="00272294" w:rsidTr="005D02E1">
        <w:trPr>
          <w:trHeight w:val="7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</w:tr>
      <w:tr w:rsidR="006829D8" w:rsidRPr="00272294" w:rsidTr="005D02E1">
        <w:trPr>
          <w:trHeight w:val="3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w w:val="87"/>
                <w:sz w:val="18"/>
                <w:szCs w:val="18"/>
                <w:lang w:val="en-US"/>
              </w:rPr>
              <w:t>12.</w:t>
            </w: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</w:rPr>
              <w:t xml:space="preserve">Czy do poruszania się poza miejscem zamieszkania, potrzebne jest czyjeś wsparcie – </w:t>
            </w:r>
            <w:r w:rsidRPr="0027229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6829D8" w:rsidRPr="00272294" w:rsidTr="005D02E1">
        <w:trPr>
          <w:trHeight w:val="45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2294">
              <w:rPr>
                <w:rFonts w:ascii="Times New Roman" w:eastAsia="Times New Roman" w:hAnsi="Times New Roman"/>
                <w:w w:val="87"/>
                <w:sz w:val="18"/>
                <w:szCs w:val="18"/>
                <w:lang w:val="en-US"/>
              </w:rPr>
              <w:t>13.</w:t>
            </w: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94">
              <w:rPr>
                <w:rFonts w:ascii="Times New Roman" w:eastAsia="Times New Roman" w:hAnsi="Times New Roman"/>
                <w:sz w:val="18"/>
                <w:szCs w:val="18"/>
              </w:rPr>
              <w:t>Jeśli tak to jakiego typu wsparcie? ………………………………………………………………………………………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9D8" w:rsidRPr="00272294" w:rsidRDefault="006829D8" w:rsidP="006829D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</w:tbl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5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272294">
        <w:rPr>
          <w:rFonts w:ascii="Times New Roman" w:eastAsia="Times New Roman" w:hAnsi="Times New Roman"/>
          <w:b/>
          <w:bCs/>
          <w:sz w:val="18"/>
          <w:szCs w:val="18"/>
          <w:lang w:val="en-US"/>
        </w:rPr>
        <w:t>I. ŚRODOWISKO: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167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3"/>
        </w:numPr>
        <w:tabs>
          <w:tab w:val="num" w:pos="364"/>
        </w:tabs>
        <w:overflowPunct w:val="0"/>
        <w:autoSpaceDE w:val="0"/>
        <w:autoSpaceDN w:val="0"/>
        <w:adjustRightInd w:val="0"/>
        <w:spacing w:after="200" w:line="240" w:lineRule="auto"/>
        <w:ind w:left="364" w:hanging="364"/>
        <w:jc w:val="left"/>
        <w:rPr>
          <w:rFonts w:ascii="Times New Roman" w:eastAsia="Times New Roman" w:hAnsi="Times New Roman"/>
          <w:sz w:val="18"/>
          <w:szCs w:val="18"/>
        </w:rPr>
      </w:pPr>
      <w:r w:rsidRPr="00272294">
        <w:rPr>
          <w:rFonts w:ascii="Times New Roman" w:eastAsia="Times New Roman" w:hAnsi="Times New Roman"/>
          <w:sz w:val="18"/>
          <w:szCs w:val="18"/>
        </w:rPr>
        <w:t xml:space="preserve">Z kim Pan(i) mieszka? …………………………………………………………………………………………………..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5" w:lineRule="exact"/>
        <w:jc w:val="left"/>
        <w:rPr>
          <w:rFonts w:ascii="Times New Roman" w:eastAsia="Times New Roman" w:hAnsi="Times New Roman"/>
          <w:sz w:val="18"/>
          <w:szCs w:val="18"/>
        </w:rPr>
      </w:pPr>
    </w:p>
    <w:p w:rsidR="006829D8" w:rsidRPr="00272294" w:rsidRDefault="006829D8" w:rsidP="006829D8">
      <w:pPr>
        <w:widowControl w:val="0"/>
        <w:numPr>
          <w:ilvl w:val="0"/>
          <w:numId w:val="23"/>
        </w:numPr>
        <w:tabs>
          <w:tab w:val="num" w:pos="364"/>
        </w:tabs>
        <w:overflowPunct w:val="0"/>
        <w:autoSpaceDE w:val="0"/>
        <w:autoSpaceDN w:val="0"/>
        <w:adjustRightInd w:val="0"/>
        <w:spacing w:after="200" w:line="240" w:lineRule="auto"/>
        <w:ind w:left="364" w:hanging="364"/>
        <w:jc w:val="left"/>
        <w:rPr>
          <w:rFonts w:ascii="Times New Roman" w:eastAsia="Times New Roman" w:hAnsi="Times New Roman"/>
          <w:sz w:val="18"/>
          <w:szCs w:val="18"/>
        </w:rPr>
      </w:pPr>
      <w:r w:rsidRPr="00272294">
        <w:rPr>
          <w:rFonts w:ascii="Times New Roman" w:eastAsia="Times New Roman" w:hAnsi="Times New Roman"/>
          <w:sz w:val="18"/>
          <w:szCs w:val="18"/>
        </w:rPr>
        <w:t xml:space="preserve">W jakich czynnościach w szczególności wymaga Pan(i) wsparcia?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12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8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6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328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4"/>
        </w:numPr>
        <w:tabs>
          <w:tab w:val="num" w:pos="364"/>
        </w:tabs>
        <w:overflowPunct w:val="0"/>
        <w:autoSpaceDE w:val="0"/>
        <w:autoSpaceDN w:val="0"/>
        <w:adjustRightInd w:val="0"/>
        <w:spacing w:after="200" w:line="239" w:lineRule="auto"/>
        <w:ind w:left="364" w:hanging="364"/>
        <w:jc w:val="left"/>
        <w:rPr>
          <w:rFonts w:ascii="Times New Roman" w:eastAsia="Times New Roman" w:hAnsi="Times New Roman"/>
          <w:sz w:val="18"/>
          <w:szCs w:val="18"/>
        </w:rPr>
      </w:pPr>
      <w:r w:rsidRPr="00272294">
        <w:rPr>
          <w:rFonts w:ascii="Times New Roman" w:eastAsia="Times New Roman" w:hAnsi="Times New Roman"/>
          <w:sz w:val="18"/>
          <w:szCs w:val="18"/>
        </w:rPr>
        <w:t xml:space="preserve">Jakie trudności/ przeszkody napotyka Pan(i) w miejscu zamieszkania?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71" w:lineRule="exact"/>
        <w:jc w:val="left"/>
        <w:rPr>
          <w:rFonts w:ascii="Times New Roman" w:eastAsia="Times New Roman" w:hAnsi="Times New Roman"/>
          <w:sz w:val="20"/>
          <w:szCs w:val="20"/>
        </w:rPr>
      </w:pPr>
      <w:bookmarkStart w:id="3" w:name="page3"/>
      <w:bookmarkEnd w:id="3"/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71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39" w:lineRule="auto"/>
        <w:ind w:left="4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272294">
        <w:rPr>
          <w:rFonts w:ascii="Times New Roman" w:eastAsia="Times New Roman" w:hAnsi="Times New Roman"/>
          <w:i/>
          <w:iCs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9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39" w:lineRule="auto"/>
        <w:ind w:left="4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272294">
        <w:rPr>
          <w:rFonts w:ascii="Times New Roman" w:eastAsia="Times New Roman" w:hAnsi="Times New Roman"/>
          <w:i/>
          <w:iCs/>
          <w:sz w:val="18"/>
          <w:szCs w:val="18"/>
          <w:lang w:val="en-US"/>
        </w:rPr>
        <w:t>…………………………………………………………………………………………………………………………………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367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5"/>
        </w:numPr>
        <w:tabs>
          <w:tab w:val="num" w:pos="364"/>
        </w:tabs>
        <w:overflowPunct w:val="0"/>
        <w:autoSpaceDE w:val="0"/>
        <w:autoSpaceDN w:val="0"/>
        <w:adjustRightInd w:val="0"/>
        <w:spacing w:after="200" w:line="235" w:lineRule="auto"/>
        <w:ind w:left="364" w:right="160" w:hanging="364"/>
        <w:jc w:val="left"/>
        <w:rPr>
          <w:rFonts w:ascii="Times New Roman" w:eastAsia="Times New Roman" w:hAnsi="Times New Roman"/>
          <w:sz w:val="18"/>
          <w:szCs w:val="18"/>
        </w:rPr>
      </w:pPr>
      <w:r w:rsidRPr="00272294">
        <w:rPr>
          <w:rFonts w:ascii="Times New Roman" w:eastAsia="Times New Roman" w:hAnsi="Times New Roman"/>
          <w:sz w:val="18"/>
          <w:szCs w:val="18"/>
        </w:rPr>
        <w:t xml:space="preserve">Czy może Pan(i) liczyć na pomoc znajomych, przyjaciół, sąsiadów w wykonywaniu codziennych czynności? Jeśli tak to jakie są to osoby i w jakich czynnościach pomagają: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33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39" w:lineRule="auto"/>
        <w:ind w:left="4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7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39" w:lineRule="auto"/>
        <w:ind w:left="4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324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829D8" w:rsidRPr="00272294" w:rsidRDefault="006829D8" w:rsidP="006829D8">
      <w:pPr>
        <w:widowControl w:val="0"/>
        <w:numPr>
          <w:ilvl w:val="1"/>
          <w:numId w:val="26"/>
        </w:numPr>
        <w:tabs>
          <w:tab w:val="num" w:pos="244"/>
        </w:tabs>
        <w:overflowPunct w:val="0"/>
        <w:autoSpaceDE w:val="0"/>
        <w:autoSpaceDN w:val="0"/>
        <w:adjustRightInd w:val="0"/>
        <w:spacing w:after="200" w:line="239" w:lineRule="auto"/>
        <w:ind w:left="244" w:hanging="193"/>
        <w:jc w:val="left"/>
        <w:rPr>
          <w:rFonts w:ascii="Times New Roman" w:eastAsia="Times New Roman" w:hAnsi="Times New Roman"/>
          <w:b/>
          <w:bCs/>
          <w:sz w:val="18"/>
          <w:szCs w:val="18"/>
          <w:lang w:val="en-US"/>
        </w:rPr>
      </w:pPr>
      <w:r w:rsidRPr="00272294">
        <w:rPr>
          <w:rFonts w:ascii="Times New Roman" w:eastAsia="Times New Roman" w:hAnsi="Times New Roman"/>
          <w:b/>
          <w:bCs/>
          <w:sz w:val="18"/>
          <w:szCs w:val="18"/>
          <w:lang w:val="en-US"/>
        </w:rPr>
        <w:t xml:space="preserve">SPĘDZANIE CZASU: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5" w:lineRule="exact"/>
        <w:jc w:val="left"/>
        <w:rPr>
          <w:rFonts w:ascii="Times New Roman" w:eastAsia="Times New Roman" w:hAnsi="Times New Roman"/>
          <w:b/>
          <w:bCs/>
          <w:sz w:val="18"/>
          <w:szCs w:val="18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7"/>
        </w:numPr>
        <w:tabs>
          <w:tab w:val="num" w:pos="364"/>
        </w:tabs>
        <w:overflowPunct w:val="0"/>
        <w:autoSpaceDE w:val="0"/>
        <w:autoSpaceDN w:val="0"/>
        <w:adjustRightInd w:val="0"/>
        <w:spacing w:after="200" w:line="239" w:lineRule="auto"/>
        <w:ind w:left="364" w:hanging="364"/>
        <w:jc w:val="left"/>
        <w:rPr>
          <w:rFonts w:ascii="Times New Roman" w:eastAsia="Times New Roman" w:hAnsi="Times New Roman"/>
          <w:sz w:val="18"/>
          <w:szCs w:val="18"/>
        </w:rPr>
      </w:pPr>
      <w:r w:rsidRPr="00272294">
        <w:rPr>
          <w:rFonts w:ascii="Times New Roman" w:eastAsia="Times New Roman" w:hAnsi="Times New Roman"/>
          <w:sz w:val="18"/>
          <w:szCs w:val="18"/>
        </w:rPr>
        <w:t xml:space="preserve">Proszę opisać w paru zdaniach jak wygląda rozkład Pan(i) dnia: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164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39" w:lineRule="auto"/>
        <w:ind w:left="4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7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39" w:lineRule="auto"/>
        <w:ind w:left="4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9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39" w:lineRule="auto"/>
        <w:ind w:left="4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327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8"/>
        </w:numPr>
        <w:tabs>
          <w:tab w:val="num" w:pos="364"/>
        </w:tabs>
        <w:overflowPunct w:val="0"/>
        <w:autoSpaceDE w:val="0"/>
        <w:autoSpaceDN w:val="0"/>
        <w:adjustRightInd w:val="0"/>
        <w:spacing w:after="200" w:line="240" w:lineRule="auto"/>
        <w:ind w:left="364" w:hanging="364"/>
        <w:jc w:val="left"/>
        <w:rPr>
          <w:rFonts w:ascii="Times New Roman" w:eastAsia="Times New Roman" w:hAnsi="Times New Roman"/>
          <w:sz w:val="18"/>
          <w:szCs w:val="18"/>
        </w:rPr>
      </w:pPr>
      <w:r w:rsidRPr="00272294">
        <w:rPr>
          <w:rFonts w:ascii="Times New Roman" w:eastAsia="Times New Roman" w:hAnsi="Times New Roman"/>
          <w:sz w:val="18"/>
          <w:szCs w:val="18"/>
        </w:rPr>
        <w:t xml:space="preserve">Jakie ma Pan(i) zainteresowania, umiejętności, co Pan(i) lubi robić?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22" w:lineRule="exact"/>
        <w:jc w:val="left"/>
        <w:rPr>
          <w:rFonts w:ascii="Times New Roman" w:eastAsia="Times New Roman" w:hAnsi="Times New Roman"/>
          <w:sz w:val="18"/>
          <w:szCs w:val="18"/>
        </w:rPr>
      </w:pPr>
    </w:p>
    <w:p w:rsidR="006829D8" w:rsidRPr="00272294" w:rsidRDefault="006829D8" w:rsidP="006829D8">
      <w:pPr>
        <w:widowControl w:val="0"/>
        <w:overflowPunct w:val="0"/>
        <w:autoSpaceDE w:val="0"/>
        <w:autoSpaceDN w:val="0"/>
        <w:adjustRightInd w:val="0"/>
        <w:spacing w:line="240" w:lineRule="auto"/>
        <w:ind w:left="4"/>
        <w:rPr>
          <w:rFonts w:ascii="Times New Roman" w:eastAsia="Times New Roman" w:hAnsi="Times New Roman"/>
          <w:sz w:val="18"/>
          <w:szCs w:val="18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……………………………………………………………………………………………………………………………………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8" w:lineRule="exact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6829D8" w:rsidRPr="00272294" w:rsidRDefault="006829D8" w:rsidP="006829D8">
      <w:pPr>
        <w:widowControl w:val="0"/>
        <w:overflowPunct w:val="0"/>
        <w:autoSpaceDE w:val="0"/>
        <w:autoSpaceDN w:val="0"/>
        <w:adjustRightInd w:val="0"/>
        <w:spacing w:line="240" w:lineRule="auto"/>
        <w:ind w:left="4"/>
        <w:rPr>
          <w:rFonts w:ascii="Times New Roman" w:eastAsia="Times New Roman" w:hAnsi="Times New Roman"/>
          <w:sz w:val="18"/>
          <w:szCs w:val="18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……………………………………………………………………………………………………………………………………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5" w:lineRule="exact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6829D8" w:rsidRPr="00272294" w:rsidRDefault="006829D8" w:rsidP="006829D8">
      <w:pPr>
        <w:widowControl w:val="0"/>
        <w:overflowPunct w:val="0"/>
        <w:autoSpaceDE w:val="0"/>
        <w:autoSpaceDN w:val="0"/>
        <w:adjustRightInd w:val="0"/>
        <w:spacing w:line="240" w:lineRule="auto"/>
        <w:ind w:left="4"/>
        <w:rPr>
          <w:rFonts w:ascii="Times New Roman" w:eastAsia="Times New Roman" w:hAnsi="Times New Roman"/>
          <w:sz w:val="18"/>
          <w:szCs w:val="18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……………………………………………………………………………………………………………………………………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328" w:lineRule="exact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8"/>
        </w:numPr>
        <w:tabs>
          <w:tab w:val="num" w:pos="364"/>
        </w:tabs>
        <w:overflowPunct w:val="0"/>
        <w:autoSpaceDE w:val="0"/>
        <w:autoSpaceDN w:val="0"/>
        <w:adjustRightInd w:val="0"/>
        <w:spacing w:after="200" w:line="240" w:lineRule="auto"/>
        <w:ind w:left="364" w:hanging="364"/>
        <w:jc w:val="left"/>
        <w:rPr>
          <w:rFonts w:ascii="Times New Roman" w:eastAsia="Times New Roman" w:hAnsi="Times New Roman"/>
          <w:sz w:val="18"/>
          <w:szCs w:val="18"/>
        </w:rPr>
      </w:pPr>
      <w:r w:rsidRPr="00272294">
        <w:rPr>
          <w:rFonts w:ascii="Times New Roman" w:eastAsia="Times New Roman" w:hAnsi="Times New Roman"/>
          <w:sz w:val="18"/>
          <w:szCs w:val="18"/>
        </w:rPr>
        <w:t xml:space="preserve">Gdyby miał(a) Pan(i) jeden dzień tylko dla siebie, to jakby go Pan(i) spędził(a)?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16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9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6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323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b/>
          <w:bCs/>
          <w:sz w:val="18"/>
          <w:szCs w:val="18"/>
        </w:rPr>
        <w:t>III. OCZEKIWANIA WOBEC ASYSTENTA: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165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Prosimy o określenie cech asystenta, który Pana(i) zdaniem byłby najbardziej odpowiedni: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163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tabs>
          <w:tab w:val="left" w:pos="3523"/>
        </w:tabs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1. </w:t>
      </w: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Płeć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: ………………………….</w:t>
      </w:r>
      <w:r w:rsidRPr="0027229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2. </w:t>
      </w:r>
      <w:proofErr w:type="spellStart"/>
      <w:r w:rsidRPr="00272294">
        <w:rPr>
          <w:rFonts w:ascii="Times New Roman" w:eastAsia="Times New Roman" w:hAnsi="Times New Roman"/>
          <w:sz w:val="18"/>
          <w:szCs w:val="18"/>
          <w:lang w:val="en-US"/>
        </w:rPr>
        <w:t>Wiek</w:t>
      </w:r>
      <w:proofErr w:type="spellEnd"/>
      <w:r w:rsidRPr="00272294">
        <w:rPr>
          <w:rFonts w:ascii="Times New Roman" w:eastAsia="Times New Roman" w:hAnsi="Times New Roman"/>
          <w:sz w:val="17"/>
          <w:szCs w:val="17"/>
          <w:lang w:val="en-US"/>
        </w:rPr>
        <w:t>: …………………………………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160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9"/>
        </w:numPr>
        <w:tabs>
          <w:tab w:val="num" w:pos="204"/>
        </w:tabs>
        <w:overflowPunct w:val="0"/>
        <w:autoSpaceDE w:val="0"/>
        <w:autoSpaceDN w:val="0"/>
        <w:adjustRightInd w:val="0"/>
        <w:spacing w:after="200" w:line="240" w:lineRule="auto"/>
        <w:ind w:left="204" w:hanging="204"/>
        <w:jc w:val="left"/>
        <w:rPr>
          <w:rFonts w:ascii="Times New Roman" w:eastAsia="Times New Roman" w:hAnsi="Times New Roman"/>
          <w:sz w:val="18"/>
          <w:szCs w:val="18"/>
        </w:rPr>
      </w:pPr>
      <w:r w:rsidRPr="00272294">
        <w:rPr>
          <w:rFonts w:ascii="Times New Roman" w:eastAsia="Times New Roman" w:hAnsi="Times New Roman"/>
          <w:sz w:val="18"/>
          <w:szCs w:val="18"/>
        </w:rPr>
        <w:t xml:space="preserve">Inne np.: zainteresowania, posiadane umiejętności: ……………………………………………………………………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8" w:lineRule="exact"/>
        <w:jc w:val="left"/>
        <w:rPr>
          <w:rFonts w:ascii="Times New Roman" w:eastAsia="Times New Roman" w:hAnsi="Times New Roman"/>
          <w:sz w:val="18"/>
          <w:szCs w:val="18"/>
        </w:rPr>
      </w:pPr>
    </w:p>
    <w:p w:rsidR="006829D8" w:rsidRPr="00272294" w:rsidRDefault="006829D8" w:rsidP="006829D8">
      <w:pPr>
        <w:widowControl w:val="0"/>
        <w:overflowPunct w:val="0"/>
        <w:autoSpaceDE w:val="0"/>
        <w:autoSpaceDN w:val="0"/>
        <w:adjustRightInd w:val="0"/>
        <w:spacing w:line="240" w:lineRule="auto"/>
        <w:ind w:left="4"/>
        <w:rPr>
          <w:rFonts w:ascii="Times New Roman" w:eastAsia="Times New Roman" w:hAnsi="Times New Roman"/>
          <w:sz w:val="18"/>
          <w:szCs w:val="18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……………………………………………………………………………………………………………………….……………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325" w:lineRule="exact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9"/>
        </w:numPr>
        <w:tabs>
          <w:tab w:val="num" w:pos="204"/>
        </w:tabs>
        <w:overflowPunct w:val="0"/>
        <w:autoSpaceDE w:val="0"/>
        <w:autoSpaceDN w:val="0"/>
        <w:adjustRightInd w:val="0"/>
        <w:spacing w:after="200" w:line="240" w:lineRule="auto"/>
        <w:ind w:left="204" w:hanging="204"/>
        <w:jc w:val="left"/>
        <w:rPr>
          <w:rFonts w:ascii="Times New Roman" w:eastAsia="Times New Roman" w:hAnsi="Times New Roman"/>
          <w:sz w:val="18"/>
          <w:szCs w:val="18"/>
        </w:rPr>
      </w:pPr>
      <w:r w:rsidRPr="00272294">
        <w:rPr>
          <w:rFonts w:ascii="Times New Roman" w:eastAsia="Times New Roman" w:hAnsi="Times New Roman"/>
          <w:sz w:val="18"/>
          <w:szCs w:val="18"/>
        </w:rPr>
        <w:t xml:space="preserve">W jakich czynnościach mógłby pomóc Panu/Pani asystent? Czego Pan(i) od niego oczekuje?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25" w:lineRule="exact"/>
        <w:jc w:val="left"/>
        <w:rPr>
          <w:rFonts w:ascii="Times New Roman" w:eastAsia="Times New Roman" w:hAnsi="Times New Roman"/>
          <w:sz w:val="18"/>
          <w:szCs w:val="18"/>
        </w:rPr>
      </w:pPr>
    </w:p>
    <w:p w:rsidR="006829D8" w:rsidRPr="00272294" w:rsidRDefault="006829D8" w:rsidP="006829D8">
      <w:pPr>
        <w:widowControl w:val="0"/>
        <w:overflowPunct w:val="0"/>
        <w:autoSpaceDE w:val="0"/>
        <w:autoSpaceDN w:val="0"/>
        <w:adjustRightInd w:val="0"/>
        <w:spacing w:line="240" w:lineRule="auto"/>
        <w:ind w:left="4"/>
        <w:rPr>
          <w:rFonts w:ascii="Times New Roman" w:eastAsia="Times New Roman" w:hAnsi="Times New Roman"/>
          <w:sz w:val="18"/>
          <w:szCs w:val="18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……………………………………………………………………………………………………………………………………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5" w:lineRule="exact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6829D8" w:rsidRPr="00272294" w:rsidRDefault="006829D8" w:rsidP="006829D8">
      <w:pPr>
        <w:widowControl w:val="0"/>
        <w:overflowPunct w:val="0"/>
        <w:autoSpaceDE w:val="0"/>
        <w:autoSpaceDN w:val="0"/>
        <w:adjustRightInd w:val="0"/>
        <w:spacing w:line="240" w:lineRule="auto"/>
        <w:ind w:left="4"/>
        <w:rPr>
          <w:rFonts w:ascii="Times New Roman" w:eastAsia="Times New Roman" w:hAnsi="Times New Roman"/>
          <w:sz w:val="18"/>
          <w:szCs w:val="18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……………………………………………………………………………………………………………………………………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8" w:lineRule="exact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6829D8" w:rsidRPr="00272294" w:rsidRDefault="006829D8" w:rsidP="006829D8">
      <w:pPr>
        <w:widowControl w:val="0"/>
        <w:overflowPunct w:val="0"/>
        <w:autoSpaceDE w:val="0"/>
        <w:autoSpaceDN w:val="0"/>
        <w:adjustRightInd w:val="0"/>
        <w:spacing w:line="240" w:lineRule="auto"/>
        <w:ind w:left="4"/>
        <w:rPr>
          <w:rFonts w:ascii="Times New Roman" w:eastAsia="Times New Roman" w:hAnsi="Times New Roman"/>
          <w:sz w:val="18"/>
          <w:szCs w:val="18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……………………………………………………………………………………………………………………………………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325" w:lineRule="exact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6829D8" w:rsidRPr="00272294" w:rsidRDefault="006829D8" w:rsidP="006829D8">
      <w:pPr>
        <w:widowControl w:val="0"/>
        <w:numPr>
          <w:ilvl w:val="0"/>
          <w:numId w:val="29"/>
        </w:numPr>
        <w:tabs>
          <w:tab w:val="num" w:pos="204"/>
        </w:tabs>
        <w:overflowPunct w:val="0"/>
        <w:autoSpaceDE w:val="0"/>
        <w:autoSpaceDN w:val="0"/>
        <w:adjustRightInd w:val="0"/>
        <w:spacing w:after="200" w:line="239" w:lineRule="auto"/>
        <w:ind w:left="204" w:hanging="204"/>
        <w:jc w:val="left"/>
        <w:rPr>
          <w:rFonts w:ascii="Times New Roman" w:eastAsia="Times New Roman" w:hAnsi="Times New Roman"/>
          <w:sz w:val="18"/>
          <w:szCs w:val="18"/>
        </w:rPr>
      </w:pPr>
      <w:r w:rsidRPr="00272294">
        <w:rPr>
          <w:rFonts w:ascii="Times New Roman" w:eastAsia="Times New Roman" w:hAnsi="Times New Roman"/>
          <w:sz w:val="18"/>
          <w:szCs w:val="18"/>
        </w:rPr>
        <w:t xml:space="preserve">W jakich godzinach/w jakich dniach potrzebne będzie wsparcie? </w:t>
      </w: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23" w:lineRule="exact"/>
        <w:jc w:val="left"/>
        <w:rPr>
          <w:rFonts w:ascii="Times New Roman" w:eastAsia="Times New Roman" w:hAnsi="Times New Roman"/>
          <w:sz w:val="18"/>
          <w:szCs w:val="18"/>
        </w:rPr>
      </w:pPr>
    </w:p>
    <w:p w:rsidR="006829D8" w:rsidRPr="00272294" w:rsidRDefault="006829D8" w:rsidP="00751181">
      <w:pPr>
        <w:widowControl w:val="0"/>
        <w:overflowPunct w:val="0"/>
        <w:autoSpaceDE w:val="0"/>
        <w:autoSpaceDN w:val="0"/>
        <w:adjustRightInd w:val="0"/>
        <w:spacing w:line="239" w:lineRule="auto"/>
        <w:ind w:left="4"/>
        <w:rPr>
          <w:rFonts w:ascii="Times New Roman" w:eastAsia="Times New Roman" w:hAnsi="Times New Roman"/>
          <w:sz w:val="18"/>
          <w:szCs w:val="18"/>
        </w:rPr>
      </w:pP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</w:t>
      </w:r>
      <w:r w:rsidR="00751181" w:rsidRPr="00272294">
        <w:rPr>
          <w:rFonts w:ascii="Times New Roman" w:eastAsia="Times New Roman" w:hAnsi="Times New Roman"/>
          <w:sz w:val="18"/>
          <w:szCs w:val="18"/>
        </w:rPr>
        <w:t xml:space="preserve">……………………………………………………………………………… 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ind w:left="4"/>
        <w:jc w:val="left"/>
        <w:rPr>
          <w:rFonts w:ascii="Times New Roman" w:eastAsia="Times New Roman" w:hAnsi="Times New Roman"/>
          <w:sz w:val="18"/>
          <w:szCs w:val="18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6. Ile godzin wsparcia miesięcznie będzie Panu(i) potrzebne?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26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55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b/>
          <w:bCs/>
          <w:sz w:val="18"/>
          <w:szCs w:val="18"/>
        </w:rPr>
        <w:t>IV. DOTYCHCZAS OTRZYMYWANA POMOC: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3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numPr>
          <w:ilvl w:val="0"/>
          <w:numId w:val="30"/>
        </w:numPr>
        <w:tabs>
          <w:tab w:val="num" w:pos="204"/>
        </w:tabs>
        <w:overflowPunct w:val="0"/>
        <w:autoSpaceDE w:val="0"/>
        <w:autoSpaceDN w:val="0"/>
        <w:adjustRightInd w:val="0"/>
        <w:spacing w:after="200" w:line="239" w:lineRule="auto"/>
        <w:ind w:left="204" w:hanging="204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  <w:r w:rsidRPr="00272294">
        <w:rPr>
          <w:rFonts w:ascii="Times New Roman" w:eastAsia="Times New Roman" w:hAnsi="Times New Roman"/>
          <w:sz w:val="18"/>
          <w:szCs w:val="18"/>
        </w:rPr>
        <w:t xml:space="preserve">Czy do tej pory korzystał(a) Pan(i) z innych form wsparcia?  </w:t>
      </w:r>
      <w:proofErr w:type="spellStart"/>
      <w:r w:rsidRPr="00272294">
        <w:rPr>
          <w:rFonts w:ascii="Times New Roman" w:eastAsia="Times New Roman" w:hAnsi="Times New Roman"/>
          <w:b/>
          <w:bCs/>
          <w:sz w:val="18"/>
          <w:szCs w:val="18"/>
          <w:lang w:val="en-US"/>
        </w:rPr>
        <w:t>Tak</w:t>
      </w:r>
      <w:proofErr w:type="spellEnd"/>
      <w:r w:rsidRPr="00272294">
        <w:rPr>
          <w:rFonts w:ascii="Times New Roman" w:eastAsia="Times New Roman" w:hAnsi="Times New Roman"/>
          <w:b/>
          <w:bCs/>
          <w:sz w:val="18"/>
          <w:szCs w:val="18"/>
          <w:lang w:val="en-US"/>
        </w:rPr>
        <w:t>/</w:t>
      </w:r>
      <w:proofErr w:type="spellStart"/>
      <w:r w:rsidRPr="00272294">
        <w:rPr>
          <w:rFonts w:ascii="Times New Roman" w:eastAsia="Times New Roman" w:hAnsi="Times New Roman"/>
          <w:b/>
          <w:bCs/>
          <w:sz w:val="18"/>
          <w:szCs w:val="18"/>
          <w:lang w:val="en-US"/>
        </w:rPr>
        <w:t>Nie</w:t>
      </w:r>
      <w:proofErr w:type="spellEnd"/>
      <w:r w:rsidRPr="00272294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165" w:lineRule="exact"/>
        <w:jc w:val="left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751181" w:rsidRPr="00272294" w:rsidRDefault="00751181" w:rsidP="00751181">
      <w:pPr>
        <w:widowControl w:val="0"/>
        <w:numPr>
          <w:ilvl w:val="0"/>
          <w:numId w:val="30"/>
        </w:numPr>
        <w:tabs>
          <w:tab w:val="num" w:pos="204"/>
        </w:tabs>
        <w:overflowPunct w:val="0"/>
        <w:autoSpaceDE w:val="0"/>
        <w:autoSpaceDN w:val="0"/>
        <w:adjustRightInd w:val="0"/>
        <w:spacing w:after="200" w:line="239" w:lineRule="auto"/>
        <w:ind w:left="204" w:hanging="204"/>
        <w:jc w:val="left"/>
        <w:rPr>
          <w:rFonts w:ascii="Times New Roman" w:eastAsia="Times New Roman" w:hAnsi="Times New Roman"/>
          <w:sz w:val="18"/>
          <w:szCs w:val="18"/>
        </w:rPr>
      </w:pPr>
      <w:r w:rsidRPr="00272294">
        <w:rPr>
          <w:rFonts w:ascii="Times New Roman" w:eastAsia="Times New Roman" w:hAnsi="Times New Roman"/>
          <w:sz w:val="18"/>
          <w:szCs w:val="18"/>
        </w:rPr>
        <w:t xml:space="preserve">Jeśli tak, to proszę wskazać, z jakich i przez kogo realizowanych: 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199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overflowPunct w:val="0"/>
        <w:autoSpaceDE w:val="0"/>
        <w:autoSpaceDN w:val="0"/>
        <w:adjustRightInd w:val="0"/>
        <w:spacing w:line="265" w:lineRule="auto"/>
        <w:ind w:left="4" w:right="20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b/>
          <w:bCs/>
          <w:i/>
          <w:iCs/>
          <w:sz w:val="18"/>
          <w:szCs w:val="18"/>
        </w:rPr>
        <w:t>dopytać jaka instytucja: np. MOPS, prywatnie opłacana osoba itp. jeśli wymienione zostaną form wsparcia dopytać: z których form pomocy jest zadowolony/niezadowolony, czy w dalszym ciągu z nich korzysta lub dlaczego nie korzysta?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143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9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7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324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b/>
          <w:bCs/>
          <w:sz w:val="18"/>
          <w:szCs w:val="18"/>
        </w:rPr>
        <w:t>V. O PROJEKCIE: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165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1. Skąd dowiedział(a) się Pan(i) o projekcie?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163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Times New Roman" w:eastAsia="Times New Roman" w:hAnsi="Times New Roman"/>
          <w:sz w:val="18"/>
          <w:szCs w:val="18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2. Proszę opisać w kilku słowach, jak rozumie Pan(i) rolę i zadania Asystenta ON?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37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overflowPunct w:val="0"/>
        <w:autoSpaceDE w:val="0"/>
        <w:autoSpaceDN w:val="0"/>
        <w:adjustRightInd w:val="0"/>
        <w:spacing w:line="242" w:lineRule="auto"/>
        <w:ind w:left="4" w:right="480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b/>
          <w:bCs/>
          <w:i/>
          <w:iCs/>
          <w:sz w:val="18"/>
          <w:szCs w:val="18"/>
        </w:rPr>
        <w:t>jaki jest/jaki powinien być Pani/Pana zdaniem zakres obowiązków asystenta, czym powinien się AON zajmować, czym nie powinien się zajmować/czego nie powinien robić?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164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6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8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1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overflowPunct w:val="0"/>
        <w:autoSpaceDE w:val="0"/>
        <w:autoSpaceDN w:val="0"/>
        <w:adjustRightInd w:val="0"/>
        <w:spacing w:line="235" w:lineRule="auto"/>
        <w:ind w:left="4" w:right="20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i/>
          <w:iCs/>
          <w:sz w:val="18"/>
          <w:szCs w:val="18"/>
        </w:rPr>
        <w:t>Wyrażam zgodę na przetwarzanie moich danych osobowych zawartych w ankiecie diagnostycznej dla potrzeb niezbędnych do realizacji procesu rekrutacji i realizacji projektu (zgodnie z Ustawą z dnia 29.08.1997 roku o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32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i/>
          <w:iCs/>
          <w:sz w:val="18"/>
          <w:szCs w:val="18"/>
        </w:rPr>
        <w:t>Ochronie Danych Osobowych).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71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tabs>
          <w:tab w:val="left" w:pos="4943"/>
        </w:tabs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Data:</w:t>
      </w:r>
      <w:r w:rsidRPr="00272294">
        <w:rPr>
          <w:rFonts w:ascii="Times New Roman" w:eastAsia="Times New Roman" w:hAnsi="Times New Roman"/>
          <w:sz w:val="24"/>
          <w:szCs w:val="24"/>
        </w:rPr>
        <w:tab/>
      </w:r>
      <w:r w:rsidRPr="00272294">
        <w:rPr>
          <w:rFonts w:ascii="Times New Roman" w:eastAsia="Times New Roman" w:hAnsi="Times New Roman"/>
          <w:sz w:val="18"/>
          <w:szCs w:val="18"/>
        </w:rPr>
        <w:t>Podpis: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7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tabs>
          <w:tab w:val="left" w:pos="4943"/>
        </w:tabs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………………………………………………</w:t>
      </w:r>
      <w:r w:rsidRPr="00272294">
        <w:rPr>
          <w:rFonts w:ascii="Times New Roman" w:eastAsia="Times New Roman" w:hAnsi="Times New Roman"/>
          <w:sz w:val="24"/>
          <w:szCs w:val="24"/>
        </w:rPr>
        <w:tab/>
      </w: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399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tabs>
          <w:tab w:val="left" w:pos="4943"/>
        </w:tabs>
        <w:autoSpaceDE w:val="0"/>
        <w:autoSpaceDN w:val="0"/>
        <w:adjustRightInd w:val="0"/>
        <w:spacing w:line="240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Data:</w:t>
      </w:r>
      <w:r w:rsidRPr="00272294">
        <w:rPr>
          <w:rFonts w:ascii="Times New Roman" w:eastAsia="Times New Roman" w:hAnsi="Times New Roman"/>
          <w:sz w:val="24"/>
          <w:szCs w:val="24"/>
        </w:rPr>
        <w:tab/>
      </w:r>
      <w:r w:rsidRPr="00272294">
        <w:rPr>
          <w:rFonts w:ascii="Times New Roman" w:eastAsia="Times New Roman" w:hAnsi="Times New Roman"/>
          <w:sz w:val="18"/>
          <w:szCs w:val="18"/>
        </w:rPr>
        <w:t>Sporządził(a):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399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tabs>
          <w:tab w:val="left" w:pos="4943"/>
        </w:tabs>
        <w:autoSpaceDE w:val="0"/>
        <w:autoSpaceDN w:val="0"/>
        <w:adjustRightInd w:val="0"/>
        <w:spacing w:line="239" w:lineRule="auto"/>
        <w:ind w:left="4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……………………………………………..</w:t>
      </w:r>
      <w:r w:rsidRPr="00272294">
        <w:rPr>
          <w:rFonts w:ascii="Times New Roman" w:eastAsia="Times New Roman" w:hAnsi="Times New Roman"/>
          <w:sz w:val="24"/>
          <w:szCs w:val="24"/>
        </w:rPr>
        <w:tab/>
      </w:r>
      <w:r w:rsidRPr="00272294">
        <w:rPr>
          <w:rFonts w:ascii="Times New Roman" w:eastAsia="Times New Roman" w:hAnsi="Times New Roman"/>
          <w:sz w:val="18"/>
          <w:szCs w:val="18"/>
        </w:rPr>
        <w:t>…………………………………………………..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374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68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335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b/>
          <w:bCs/>
          <w:sz w:val="20"/>
          <w:szCs w:val="20"/>
        </w:rPr>
        <w:t>Miejsce na dodatkowe uwagi: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3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29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2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2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29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2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2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29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1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39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272294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272294" w:rsidRDefault="00751181" w:rsidP="00751181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751181" w:rsidRPr="00751181" w:rsidRDefault="00751181" w:rsidP="00751181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Arial" w:eastAsia="Times New Roman" w:hAnsi="Arial" w:cs="Arial"/>
          <w:sz w:val="18"/>
          <w:szCs w:val="18"/>
        </w:rPr>
        <w:sectPr w:rsidR="00751181" w:rsidRPr="00751181">
          <w:headerReference w:type="default" r:id="rId15"/>
          <w:footerReference w:type="default" r:id="rId16"/>
          <w:pgSz w:w="11906" w:h="16838"/>
          <w:pgMar w:top="1440" w:right="1400" w:bottom="750" w:left="1416" w:header="720" w:footer="720" w:gutter="0"/>
          <w:cols w:space="720" w:equalWidth="0">
            <w:col w:w="9084"/>
          </w:cols>
          <w:noEndnote/>
        </w:sectPr>
      </w:pPr>
    </w:p>
    <w:p w:rsidR="006829D8" w:rsidRPr="006829D8" w:rsidRDefault="006829D8" w:rsidP="006829D8">
      <w:pPr>
        <w:widowControl w:val="0"/>
        <w:autoSpaceDE w:val="0"/>
        <w:autoSpaceDN w:val="0"/>
        <w:adjustRightInd w:val="0"/>
        <w:spacing w:line="160" w:lineRule="exact"/>
        <w:jc w:val="left"/>
        <w:rPr>
          <w:rFonts w:ascii="Times New Roman" w:eastAsia="Times New Roman" w:hAnsi="Times New Roman"/>
          <w:sz w:val="24"/>
          <w:szCs w:val="24"/>
        </w:rPr>
      </w:pPr>
      <w:bookmarkStart w:id="4" w:name="page5"/>
      <w:bookmarkEnd w:id="4"/>
    </w:p>
    <w:p w:rsidR="006829D8" w:rsidRPr="006829D8" w:rsidRDefault="006829D8" w:rsidP="006829D8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6829D8" w:rsidRDefault="006829D8" w:rsidP="006829D8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6829D8" w:rsidRPr="00272294" w:rsidRDefault="006829D8" w:rsidP="006829D8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E078C9" w:rsidRPr="00E078C9" w:rsidRDefault="00E078C9" w:rsidP="00E078C9">
      <w:pPr>
        <w:widowControl w:val="0"/>
        <w:autoSpaceDE w:val="0"/>
        <w:autoSpaceDN w:val="0"/>
        <w:adjustRightInd w:val="0"/>
        <w:spacing w:line="240" w:lineRule="auto"/>
        <w:ind w:left="4860"/>
        <w:jc w:val="left"/>
        <w:rPr>
          <w:rFonts w:ascii="Times New Roman" w:eastAsia="Times New Roman" w:hAnsi="Times New Roman"/>
          <w:sz w:val="24"/>
          <w:szCs w:val="24"/>
        </w:rPr>
      </w:pPr>
      <w:r w:rsidRPr="00E078C9">
        <w:rPr>
          <w:rFonts w:ascii="Times New Roman" w:eastAsia="Times New Roman" w:hAnsi="Times New Roman"/>
          <w:b/>
          <w:bCs/>
          <w:sz w:val="24"/>
          <w:szCs w:val="24"/>
        </w:rPr>
        <w:t>Załącznik nr 2</w:t>
      </w:r>
    </w:p>
    <w:p w:rsidR="00E078C9" w:rsidRPr="00E078C9" w:rsidRDefault="00E078C9" w:rsidP="00E078C9">
      <w:pPr>
        <w:widowControl w:val="0"/>
        <w:autoSpaceDE w:val="0"/>
        <w:autoSpaceDN w:val="0"/>
        <w:adjustRightInd w:val="0"/>
        <w:spacing w:line="245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78C9" w:rsidRPr="00272294" w:rsidRDefault="00E078C9" w:rsidP="00E078C9">
      <w:pPr>
        <w:widowControl w:val="0"/>
        <w:autoSpaceDE w:val="0"/>
        <w:autoSpaceDN w:val="0"/>
        <w:adjustRightInd w:val="0"/>
        <w:spacing w:line="240" w:lineRule="auto"/>
        <w:ind w:left="4120"/>
        <w:jc w:val="left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E078C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Formularz</w:t>
      </w:r>
      <w:proofErr w:type="spellEnd"/>
      <w:r w:rsidRPr="00E078C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78C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rekrutacyjny</w:t>
      </w:r>
      <w:proofErr w:type="spellEnd"/>
      <w:r w:rsidRPr="00E078C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AON</w:t>
      </w:r>
    </w:p>
    <w:p w:rsidR="00894041" w:rsidRPr="00272294" w:rsidRDefault="00894041" w:rsidP="00E078C9">
      <w:pPr>
        <w:widowControl w:val="0"/>
        <w:autoSpaceDE w:val="0"/>
        <w:autoSpaceDN w:val="0"/>
        <w:adjustRightInd w:val="0"/>
        <w:spacing w:line="240" w:lineRule="auto"/>
        <w:ind w:left="4120"/>
        <w:jc w:val="left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tbl>
      <w:tblPr>
        <w:tblStyle w:val="Tabela-Siatka"/>
        <w:tblW w:w="0" w:type="auto"/>
        <w:tblInd w:w="1534" w:type="dxa"/>
        <w:tblLook w:val="04A0" w:firstRow="1" w:lastRow="0" w:firstColumn="1" w:lastColumn="0" w:noHBand="0" w:noVBand="1"/>
      </w:tblPr>
      <w:tblGrid>
        <w:gridCol w:w="2543"/>
        <w:gridCol w:w="993"/>
        <w:gridCol w:w="992"/>
        <w:gridCol w:w="1134"/>
        <w:gridCol w:w="1276"/>
        <w:gridCol w:w="1417"/>
      </w:tblGrid>
      <w:tr w:rsidR="00894041" w:rsidRPr="00272294" w:rsidTr="008E4862">
        <w:tc>
          <w:tcPr>
            <w:tcW w:w="2543" w:type="dxa"/>
          </w:tcPr>
          <w:p w:rsidR="00894041" w:rsidRPr="00272294" w:rsidRDefault="00894041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078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Kryterium</w:t>
            </w:r>
            <w:proofErr w:type="spellEnd"/>
            <w:r w:rsidRPr="00E078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8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oceny</w:t>
            </w:r>
            <w:proofErr w:type="spellEnd"/>
          </w:p>
        </w:tc>
        <w:tc>
          <w:tcPr>
            <w:tcW w:w="993" w:type="dxa"/>
          </w:tcPr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Max. </w:t>
            </w:r>
            <w:proofErr w:type="spellStart"/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ocena</w:t>
            </w:r>
            <w:proofErr w:type="spellEnd"/>
          </w:p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członka</w:t>
            </w:r>
            <w:proofErr w:type="spellEnd"/>
          </w:p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Komisji</w:t>
            </w:r>
            <w:proofErr w:type="spellEnd"/>
          </w:p>
          <w:p w:rsidR="00894041" w:rsidRPr="00272294" w:rsidRDefault="00894041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Max. </w:t>
            </w:r>
            <w:proofErr w:type="spellStart"/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ocena</w:t>
            </w:r>
            <w:proofErr w:type="spellEnd"/>
          </w:p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członka</w:t>
            </w:r>
            <w:proofErr w:type="spellEnd"/>
          </w:p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Komisji</w:t>
            </w:r>
            <w:proofErr w:type="spellEnd"/>
          </w:p>
          <w:p w:rsidR="00894041" w:rsidRPr="00272294" w:rsidRDefault="00894041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Max. </w:t>
            </w:r>
            <w:proofErr w:type="spellStart"/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ocena</w:t>
            </w:r>
            <w:proofErr w:type="spellEnd"/>
          </w:p>
          <w:p w:rsidR="008E4862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3 </w:t>
            </w:r>
          </w:p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członka</w:t>
            </w:r>
            <w:proofErr w:type="spellEnd"/>
          </w:p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Komisji</w:t>
            </w:r>
            <w:proofErr w:type="spellEnd"/>
          </w:p>
          <w:p w:rsidR="00894041" w:rsidRPr="00272294" w:rsidRDefault="00894041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94041" w:rsidRPr="0037560F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56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Waga</w:t>
            </w:r>
          </w:p>
          <w:p w:rsidR="00894041" w:rsidRPr="0037560F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56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(3 –</w:t>
            </w:r>
          </w:p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istotny</w:t>
            </w:r>
          </w:p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wpływ, </w:t>
            </w:r>
          </w:p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2– średni</w:t>
            </w:r>
          </w:p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wpływ, </w:t>
            </w:r>
          </w:p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1– mały</w:t>
            </w:r>
          </w:p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wpływ)</w:t>
            </w:r>
          </w:p>
        </w:tc>
        <w:tc>
          <w:tcPr>
            <w:tcW w:w="1417" w:type="dxa"/>
          </w:tcPr>
          <w:p w:rsidR="00894041" w:rsidRPr="00272294" w:rsidRDefault="00894041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78C9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val="en-US"/>
              </w:rPr>
              <w:t>RAZEM</w:t>
            </w:r>
          </w:p>
        </w:tc>
      </w:tr>
      <w:tr w:rsidR="00894041" w:rsidRPr="00272294" w:rsidTr="008E4862">
        <w:tc>
          <w:tcPr>
            <w:tcW w:w="2543" w:type="dxa"/>
          </w:tcPr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1.Poziom motywacji do pracy z osobami niepełnosprawnymi</w:t>
            </w:r>
          </w:p>
        </w:tc>
        <w:tc>
          <w:tcPr>
            <w:tcW w:w="993" w:type="dxa"/>
          </w:tcPr>
          <w:p w:rsidR="00894041" w:rsidRPr="00272294" w:rsidRDefault="00894041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94041" w:rsidRPr="00272294" w:rsidRDefault="00894041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94041" w:rsidRPr="00272294" w:rsidRDefault="00894041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94041" w:rsidRPr="00272294" w:rsidRDefault="00894041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Max. 90</w:t>
            </w:r>
          </w:p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 xml:space="preserve">(Skala </w:t>
            </w:r>
          </w:p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0 – 90</w:t>
            </w:r>
          </w:p>
          <w:p w:rsidR="00894041" w:rsidRPr="00272294" w:rsidRDefault="00894041" w:rsidP="0089404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pkt.)</w:t>
            </w:r>
          </w:p>
        </w:tc>
      </w:tr>
      <w:tr w:rsidR="00894041" w:rsidRPr="00272294" w:rsidTr="008E4862">
        <w:tc>
          <w:tcPr>
            <w:tcW w:w="2543" w:type="dxa"/>
          </w:tcPr>
          <w:p w:rsidR="00894041" w:rsidRPr="00272294" w:rsidRDefault="00AE0229" w:rsidP="00AE02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2.Zgodność doświadczenia zawodowego ze specyfiką działalności CAS</w:t>
            </w:r>
          </w:p>
        </w:tc>
        <w:tc>
          <w:tcPr>
            <w:tcW w:w="993" w:type="dxa"/>
          </w:tcPr>
          <w:p w:rsidR="00894041" w:rsidRPr="00272294" w:rsidRDefault="00AE0229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94041" w:rsidRPr="00272294" w:rsidRDefault="00AE0229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94041" w:rsidRPr="00272294" w:rsidRDefault="00AE0229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94041" w:rsidRPr="00272294" w:rsidRDefault="00AE0229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E0229" w:rsidRPr="00272294" w:rsidRDefault="00AE0229" w:rsidP="00AE02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Max. 60</w:t>
            </w:r>
          </w:p>
          <w:p w:rsidR="00AE0229" w:rsidRPr="00272294" w:rsidRDefault="00AE0229" w:rsidP="00AE02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 xml:space="preserve">(Skala </w:t>
            </w:r>
          </w:p>
          <w:p w:rsidR="00AE0229" w:rsidRPr="00272294" w:rsidRDefault="00AE0229" w:rsidP="00AE02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0 – 60</w:t>
            </w:r>
          </w:p>
          <w:p w:rsidR="00AE0229" w:rsidRPr="00272294" w:rsidRDefault="00AE0229" w:rsidP="00AE02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041" w:rsidRPr="00272294" w:rsidRDefault="00AE0229" w:rsidP="00AE02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pkt.)</w:t>
            </w:r>
          </w:p>
        </w:tc>
      </w:tr>
      <w:tr w:rsidR="00894041" w:rsidRPr="00272294" w:rsidTr="008E4862">
        <w:tc>
          <w:tcPr>
            <w:tcW w:w="2543" w:type="dxa"/>
          </w:tcPr>
          <w:p w:rsidR="00894041" w:rsidRPr="00272294" w:rsidRDefault="00272294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3.Umiejętności psychospołeczne i cechy osobowości (samodzielność, odpowiedzialność, radzenie sobie ze stresem, skuteczne porozumiewanie się i utrzymywanie dobrych relacji interpersonalnych)</w:t>
            </w:r>
          </w:p>
        </w:tc>
        <w:tc>
          <w:tcPr>
            <w:tcW w:w="993" w:type="dxa"/>
          </w:tcPr>
          <w:p w:rsidR="00894041" w:rsidRPr="00272294" w:rsidRDefault="00272294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94041" w:rsidRPr="00272294" w:rsidRDefault="00272294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94041" w:rsidRPr="00272294" w:rsidRDefault="00272294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94041" w:rsidRPr="00272294" w:rsidRDefault="00272294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E0229" w:rsidRPr="00272294" w:rsidRDefault="00AE0229" w:rsidP="00AE02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Max. 90</w:t>
            </w:r>
          </w:p>
          <w:p w:rsidR="00AE0229" w:rsidRPr="00272294" w:rsidRDefault="00AE0229" w:rsidP="00AE02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 xml:space="preserve">(Skala </w:t>
            </w:r>
          </w:p>
          <w:p w:rsidR="00AE0229" w:rsidRPr="00272294" w:rsidRDefault="00AE0229" w:rsidP="00AE02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0 – 90</w:t>
            </w:r>
          </w:p>
          <w:p w:rsidR="00894041" w:rsidRPr="00272294" w:rsidRDefault="00AE0229" w:rsidP="00AE022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pkt.)</w:t>
            </w:r>
          </w:p>
        </w:tc>
      </w:tr>
      <w:tr w:rsidR="00894041" w:rsidRPr="00272294" w:rsidTr="008E4862">
        <w:tc>
          <w:tcPr>
            <w:tcW w:w="2543" w:type="dxa"/>
          </w:tcPr>
          <w:p w:rsidR="00894041" w:rsidRPr="00272294" w:rsidRDefault="00272294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4.Poziom wiedzy ogólnej na temat niepełnosprawności oraz wsparcia osób niepełnosprawnych w ujęciu: instytucjonalnym, indywidualnym</w:t>
            </w:r>
          </w:p>
        </w:tc>
        <w:tc>
          <w:tcPr>
            <w:tcW w:w="993" w:type="dxa"/>
          </w:tcPr>
          <w:p w:rsidR="00894041" w:rsidRPr="00272294" w:rsidRDefault="00272294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94041" w:rsidRPr="00272294" w:rsidRDefault="00272294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94041" w:rsidRPr="00272294" w:rsidRDefault="00272294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94041" w:rsidRPr="00272294" w:rsidRDefault="00272294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72294" w:rsidRPr="00272294" w:rsidRDefault="00272294" w:rsidP="0027229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Max. 30</w:t>
            </w:r>
          </w:p>
          <w:p w:rsidR="00272294" w:rsidRPr="00272294" w:rsidRDefault="00272294" w:rsidP="0027229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 xml:space="preserve">(Skala </w:t>
            </w:r>
          </w:p>
          <w:p w:rsidR="00272294" w:rsidRPr="00272294" w:rsidRDefault="00272294" w:rsidP="0027229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0 – 30</w:t>
            </w:r>
          </w:p>
          <w:p w:rsidR="00894041" w:rsidRPr="00272294" w:rsidRDefault="00272294" w:rsidP="0027229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pkt.)</w:t>
            </w:r>
          </w:p>
        </w:tc>
      </w:tr>
      <w:tr w:rsidR="00894041" w:rsidRPr="00272294" w:rsidTr="008E4862">
        <w:tc>
          <w:tcPr>
            <w:tcW w:w="2543" w:type="dxa"/>
          </w:tcPr>
          <w:p w:rsidR="00894041" w:rsidRPr="00272294" w:rsidRDefault="00272294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 xml:space="preserve">5.Zakes deklarowanej współpracy z klientem niepełnosprawnym (zakres usług możliwych do realizowania przez AON </w:t>
            </w:r>
          </w:p>
        </w:tc>
        <w:tc>
          <w:tcPr>
            <w:tcW w:w="993" w:type="dxa"/>
          </w:tcPr>
          <w:p w:rsidR="00894041" w:rsidRPr="00272294" w:rsidRDefault="00272294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94041" w:rsidRPr="00272294" w:rsidRDefault="00272294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94041" w:rsidRPr="00272294" w:rsidRDefault="00272294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94041" w:rsidRPr="00272294" w:rsidRDefault="00272294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72294" w:rsidRPr="00272294" w:rsidRDefault="00272294" w:rsidP="0027229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Max. 45</w:t>
            </w:r>
          </w:p>
          <w:p w:rsidR="00272294" w:rsidRPr="00272294" w:rsidRDefault="00272294" w:rsidP="0027229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 xml:space="preserve">(Skala </w:t>
            </w:r>
          </w:p>
          <w:p w:rsidR="00272294" w:rsidRPr="00272294" w:rsidRDefault="00272294" w:rsidP="0027229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 – 45</w:t>
            </w:r>
          </w:p>
          <w:p w:rsidR="00894041" w:rsidRPr="00272294" w:rsidRDefault="00272294" w:rsidP="0027229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294">
              <w:rPr>
                <w:rFonts w:ascii="Times New Roman" w:eastAsia="Times New Roman" w:hAnsi="Times New Roman"/>
                <w:sz w:val="20"/>
                <w:szCs w:val="20"/>
              </w:rPr>
              <w:t>pkt.)</w:t>
            </w:r>
          </w:p>
        </w:tc>
      </w:tr>
      <w:tr w:rsidR="00894041" w:rsidRPr="00272294" w:rsidTr="008E4862">
        <w:tc>
          <w:tcPr>
            <w:tcW w:w="2543" w:type="dxa"/>
          </w:tcPr>
          <w:p w:rsidR="00894041" w:rsidRPr="00272294" w:rsidRDefault="00F12045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6.Determinacja do zmiany własnej sytuacji </w:t>
            </w:r>
            <w:r w:rsidR="008E4862">
              <w:rPr>
                <w:rFonts w:ascii="Times New Roman" w:eastAsia="Times New Roman" w:hAnsi="Times New Roman"/>
                <w:sz w:val="20"/>
                <w:szCs w:val="20"/>
              </w:rPr>
              <w:t>społeczno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-zawodowej</w:t>
            </w:r>
          </w:p>
        </w:tc>
        <w:tc>
          <w:tcPr>
            <w:tcW w:w="993" w:type="dxa"/>
          </w:tcPr>
          <w:p w:rsidR="00894041" w:rsidRPr="00272294" w:rsidRDefault="00F12045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94041" w:rsidRPr="00272294" w:rsidRDefault="00F12045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94041" w:rsidRPr="00272294" w:rsidRDefault="00F12045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94041" w:rsidRPr="00272294" w:rsidRDefault="00F12045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12045" w:rsidRPr="00F12045" w:rsidRDefault="00F12045" w:rsidP="00F1204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Max. 45</w:t>
            </w:r>
          </w:p>
          <w:p w:rsidR="00F12045" w:rsidRPr="00F12045" w:rsidRDefault="00F12045" w:rsidP="00F1204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045">
              <w:rPr>
                <w:rFonts w:ascii="Times New Roman" w:eastAsia="Times New Roman" w:hAnsi="Times New Roman"/>
                <w:sz w:val="20"/>
                <w:szCs w:val="20"/>
              </w:rPr>
              <w:t xml:space="preserve">(Skala </w:t>
            </w:r>
          </w:p>
          <w:p w:rsidR="00F12045" w:rsidRPr="00F12045" w:rsidRDefault="00F12045" w:rsidP="00F1204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 – 45</w:t>
            </w:r>
          </w:p>
          <w:p w:rsidR="00894041" w:rsidRPr="00272294" w:rsidRDefault="00F12045" w:rsidP="00F1204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045">
              <w:rPr>
                <w:rFonts w:ascii="Times New Roman" w:eastAsia="Times New Roman" w:hAnsi="Times New Roman"/>
                <w:sz w:val="20"/>
                <w:szCs w:val="20"/>
              </w:rPr>
              <w:t>pkt.)</w:t>
            </w:r>
          </w:p>
        </w:tc>
      </w:tr>
      <w:tr w:rsidR="008E4862" w:rsidRPr="00272294" w:rsidTr="008E4862">
        <w:tc>
          <w:tcPr>
            <w:tcW w:w="2543" w:type="dxa"/>
          </w:tcPr>
          <w:p w:rsidR="008E4862" w:rsidRDefault="008E4862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3" w:type="dxa"/>
          </w:tcPr>
          <w:p w:rsidR="008E4862" w:rsidRDefault="008E4862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8E4862" w:rsidRDefault="008E4862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E4862" w:rsidRDefault="008E4862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E4862" w:rsidRDefault="008E4862" w:rsidP="00E078C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4862" w:rsidRPr="008E4862" w:rsidRDefault="008E4862" w:rsidP="008E486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Max. 360</w:t>
            </w:r>
          </w:p>
          <w:p w:rsidR="008E4862" w:rsidRPr="008E4862" w:rsidRDefault="008E4862" w:rsidP="008E486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4862">
              <w:rPr>
                <w:rFonts w:ascii="Times New Roman" w:eastAsia="Times New Roman" w:hAnsi="Times New Roman"/>
                <w:sz w:val="20"/>
                <w:szCs w:val="20"/>
              </w:rPr>
              <w:t xml:space="preserve">(Skala </w:t>
            </w:r>
          </w:p>
          <w:p w:rsidR="008E4862" w:rsidRPr="008E4862" w:rsidRDefault="008E4862" w:rsidP="008E486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 – 360</w:t>
            </w:r>
          </w:p>
          <w:p w:rsidR="008E4862" w:rsidRDefault="008E4862" w:rsidP="008E486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4862">
              <w:rPr>
                <w:rFonts w:ascii="Times New Roman" w:eastAsia="Times New Roman" w:hAnsi="Times New Roman"/>
                <w:sz w:val="20"/>
                <w:szCs w:val="20"/>
              </w:rPr>
              <w:t>pkt.)</w:t>
            </w:r>
          </w:p>
        </w:tc>
      </w:tr>
    </w:tbl>
    <w:p w:rsidR="00E078C9" w:rsidRPr="00E078C9" w:rsidRDefault="00E078C9" w:rsidP="008E4862">
      <w:pPr>
        <w:widowControl w:val="0"/>
        <w:autoSpaceDE w:val="0"/>
        <w:autoSpaceDN w:val="0"/>
        <w:adjustRightInd w:val="0"/>
        <w:spacing w:line="220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E078C9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566F3392" wp14:editId="031A5643">
            <wp:simplePos x="0" y="0"/>
            <wp:positionH relativeFrom="column">
              <wp:posOffset>273050</wp:posOffset>
            </wp:positionH>
            <wp:positionV relativeFrom="paragraph">
              <wp:posOffset>-1097915</wp:posOffset>
            </wp:positionV>
            <wp:extent cx="140335" cy="41021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8C9" w:rsidRPr="00E078C9" w:rsidRDefault="00E078C9" w:rsidP="00E078C9">
      <w:pPr>
        <w:widowControl w:val="0"/>
        <w:autoSpaceDE w:val="0"/>
        <w:autoSpaceDN w:val="0"/>
        <w:adjustRightInd w:val="0"/>
        <w:spacing w:line="269" w:lineRule="exact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78C9" w:rsidRPr="00E078C9" w:rsidRDefault="00E078C9" w:rsidP="00E078C9">
      <w:pPr>
        <w:widowControl w:val="0"/>
        <w:autoSpaceDE w:val="0"/>
        <w:autoSpaceDN w:val="0"/>
        <w:adjustRightInd w:val="0"/>
        <w:spacing w:line="240" w:lineRule="auto"/>
        <w:ind w:left="1500"/>
        <w:jc w:val="left"/>
        <w:rPr>
          <w:rFonts w:ascii="Times New Roman" w:eastAsia="Times New Roman" w:hAnsi="Times New Roman"/>
          <w:sz w:val="24"/>
          <w:szCs w:val="24"/>
        </w:rPr>
      </w:pPr>
      <w:r w:rsidRPr="00E078C9">
        <w:rPr>
          <w:rFonts w:ascii="Times New Roman" w:eastAsia="Times New Roman" w:hAnsi="Times New Roman"/>
          <w:b/>
          <w:bCs/>
          <w:sz w:val="24"/>
          <w:szCs w:val="24"/>
        </w:rPr>
        <w:t>Minimalny zakres opisu uzasadniającego ocenę podczas Rozmowy Rekrutacyjnej:</w:t>
      </w:r>
    </w:p>
    <w:p w:rsidR="00E078C9" w:rsidRPr="00E078C9" w:rsidRDefault="00E078C9" w:rsidP="00E078C9">
      <w:pPr>
        <w:widowControl w:val="0"/>
        <w:autoSpaceDE w:val="0"/>
        <w:autoSpaceDN w:val="0"/>
        <w:adjustRightInd w:val="0"/>
        <w:spacing w:line="379" w:lineRule="exact"/>
        <w:jc w:val="left"/>
        <w:rPr>
          <w:rFonts w:ascii="Times New Roman" w:eastAsia="Times New Roman" w:hAnsi="Times New Roman"/>
          <w:sz w:val="24"/>
          <w:szCs w:val="24"/>
        </w:rPr>
      </w:pP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40" w:lineRule="auto"/>
        <w:ind w:left="100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</w:rPr>
        <w:t>- pkt. 1: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98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overflowPunct w:val="0"/>
        <w:autoSpaceDE w:val="0"/>
        <w:autoSpaceDN w:val="0"/>
        <w:adjustRightInd w:val="0"/>
        <w:spacing w:line="218" w:lineRule="auto"/>
        <w:ind w:left="1000" w:right="720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8-10pkt</w:t>
      </w:r>
      <w:r w:rsidRPr="00A5562C">
        <w:rPr>
          <w:rFonts w:ascii="Times New Roman" w:eastAsia="Times New Roman" w:hAnsi="Times New Roman"/>
        </w:rPr>
        <w:t>.: motywacja wysoka, wewnętrzna, nastawienie na realizację celu związanego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>z świadczeniem usług jako AON,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overflowPunct w:val="0"/>
        <w:autoSpaceDE w:val="0"/>
        <w:autoSpaceDN w:val="0"/>
        <w:adjustRightInd w:val="0"/>
        <w:spacing w:line="218" w:lineRule="auto"/>
        <w:ind w:left="1000" w:right="720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4-7pkt</w:t>
      </w:r>
      <w:r w:rsidRPr="00A5562C">
        <w:rPr>
          <w:rFonts w:ascii="Times New Roman" w:eastAsia="Times New Roman" w:hAnsi="Times New Roman"/>
        </w:rPr>
        <w:t>.: motywacja na średnim poziomie, kompilacja motywacji wewnętrznej i zewnętrznej,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>osoba deklarująca chęć realizacji w specyfice zajęcia jako AON.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02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40" w:lineRule="auto"/>
        <w:ind w:left="100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0-3pkt</w:t>
      </w:r>
      <w:r w:rsidRPr="00A5562C">
        <w:rPr>
          <w:rFonts w:ascii="Times New Roman" w:eastAsia="Times New Roman" w:hAnsi="Times New Roman"/>
        </w:rPr>
        <w:t>.: motywacja na niskim poziomie, głównie zewnętrzna.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93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40" w:lineRule="auto"/>
        <w:ind w:left="100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</w:rPr>
        <w:t>- pkt 2: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53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overflowPunct w:val="0"/>
        <w:autoSpaceDE w:val="0"/>
        <w:autoSpaceDN w:val="0"/>
        <w:adjustRightInd w:val="0"/>
        <w:spacing w:line="225" w:lineRule="auto"/>
        <w:ind w:left="1000" w:right="700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8-10pkt</w:t>
      </w:r>
      <w:r w:rsidRPr="00A5562C">
        <w:rPr>
          <w:rFonts w:ascii="Times New Roman" w:eastAsia="Times New Roman" w:hAnsi="Times New Roman"/>
        </w:rPr>
        <w:t>.: wysoka zgodność dotychczasowego doświadczenia zawodowego z profilem AON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>i specyfiką działalności CAS, wysoki poziom postawy odpowiedzialności i gotowości do świadczenia usług AON,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56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overflowPunct w:val="0"/>
        <w:autoSpaceDE w:val="0"/>
        <w:autoSpaceDN w:val="0"/>
        <w:adjustRightInd w:val="0"/>
        <w:spacing w:line="218" w:lineRule="auto"/>
        <w:ind w:left="1000" w:right="700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4-7pkt</w:t>
      </w:r>
      <w:r w:rsidRPr="00A5562C">
        <w:rPr>
          <w:rFonts w:ascii="Times New Roman" w:eastAsia="Times New Roman" w:hAnsi="Times New Roman"/>
        </w:rPr>
        <w:t>.: średnia zgodność dotychczasowego doświadczenia zawodowego z profilem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>planowanej działalności,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overflowPunct w:val="0"/>
        <w:autoSpaceDE w:val="0"/>
        <w:autoSpaceDN w:val="0"/>
        <w:adjustRightInd w:val="0"/>
        <w:spacing w:line="218" w:lineRule="auto"/>
        <w:ind w:left="1000" w:right="720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0-3pkt</w:t>
      </w:r>
      <w:r w:rsidRPr="00A5562C">
        <w:rPr>
          <w:rFonts w:ascii="Times New Roman" w:eastAsia="Times New Roman" w:hAnsi="Times New Roman"/>
        </w:rPr>
        <w:t>.: niska zgodność dotychczasowego doświadczenia zawodowego z profilem i specyfiką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>działalności CAS.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93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40" w:lineRule="auto"/>
        <w:ind w:left="100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</w:rPr>
        <w:t>- pkt.3: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53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overflowPunct w:val="0"/>
        <w:autoSpaceDE w:val="0"/>
        <w:autoSpaceDN w:val="0"/>
        <w:adjustRightInd w:val="0"/>
        <w:spacing w:line="218" w:lineRule="auto"/>
        <w:ind w:left="1000" w:right="700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8-10pkt</w:t>
      </w:r>
      <w:r w:rsidRPr="00A5562C">
        <w:rPr>
          <w:rFonts w:ascii="Times New Roman" w:eastAsia="Times New Roman" w:hAnsi="Times New Roman"/>
        </w:rPr>
        <w:t>.: wysokie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>umiejętności interpersonalne z zakresu skutecznej komunikacji i radzenia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>sobie z trudnymi sytuacjami,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55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overflowPunct w:val="0"/>
        <w:autoSpaceDE w:val="0"/>
        <w:autoSpaceDN w:val="0"/>
        <w:adjustRightInd w:val="0"/>
        <w:spacing w:line="218" w:lineRule="auto"/>
        <w:ind w:left="1000" w:right="700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4-7pkt</w:t>
      </w:r>
      <w:r w:rsidRPr="00A5562C">
        <w:rPr>
          <w:rFonts w:ascii="Times New Roman" w:eastAsia="Times New Roman" w:hAnsi="Times New Roman"/>
        </w:rPr>
        <w:t>.: średnie umiejętności interpersonalne z zakresu skutecznej komunikacji i radzenia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>sobie z trudnymi sytuacjami,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A1189D">
      <w:pPr>
        <w:widowControl w:val="0"/>
        <w:autoSpaceDE w:val="0"/>
        <w:autoSpaceDN w:val="0"/>
        <w:adjustRightInd w:val="0"/>
        <w:spacing w:line="240" w:lineRule="auto"/>
        <w:ind w:left="100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0-3pkt</w:t>
      </w:r>
      <w:r w:rsidRPr="00A5562C">
        <w:rPr>
          <w:rFonts w:ascii="Times New Roman" w:eastAsia="Times New Roman" w:hAnsi="Times New Roman"/>
        </w:rPr>
        <w:t>.: niskie umiejętności interpersonalne z zakresu skutecznej komunikacji i radzenia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 xml:space="preserve">sobie z trudnymi sytuacjami. 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40" w:lineRule="auto"/>
        <w:ind w:left="708" w:firstLine="292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40" w:lineRule="auto"/>
        <w:ind w:left="708" w:firstLine="292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</w:rPr>
        <w:t>-pkt 4: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39" w:lineRule="auto"/>
        <w:ind w:left="100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8-10pkt</w:t>
      </w:r>
      <w:r w:rsidRPr="00A5562C">
        <w:rPr>
          <w:rFonts w:ascii="Times New Roman" w:eastAsia="Times New Roman" w:hAnsi="Times New Roman"/>
        </w:rPr>
        <w:t>.: wysoki poziom wiedzy na temat specyfiki niepełnosprawności, znajomość procedur prawnych dotyczących instytucjonalnych form wsparcia osób niepełnosprawnych, znajomość dobrych praktyk z ww. zakresu.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56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8E4862">
      <w:pPr>
        <w:widowControl w:val="0"/>
        <w:autoSpaceDE w:val="0"/>
        <w:autoSpaceDN w:val="0"/>
        <w:adjustRightInd w:val="0"/>
        <w:spacing w:line="240" w:lineRule="auto"/>
        <w:ind w:left="100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</w:rPr>
        <w:t>4-7pkt.:</w:t>
      </w:r>
      <w:r w:rsidRPr="00A5562C">
        <w:rPr>
          <w:rFonts w:ascii="Times New Roman" w:eastAsia="Times New Roman" w:hAnsi="Times New Roman"/>
        </w:rPr>
        <w:t xml:space="preserve"> średni poziom wiedzy na temat specyfiki niepełnosprawności, znajomość procedur prawnych dotyczących instytucjonalnych form wsparcia osób niepełnosprawnych, znajomość dobrych praktyk z ww. zakresu.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54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8E4862">
      <w:pPr>
        <w:widowControl w:val="0"/>
        <w:autoSpaceDE w:val="0"/>
        <w:autoSpaceDN w:val="0"/>
        <w:adjustRightInd w:val="0"/>
        <w:spacing w:line="240" w:lineRule="auto"/>
        <w:ind w:left="100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</w:rPr>
        <w:t>0-3pkt.:</w:t>
      </w:r>
      <w:r w:rsidRPr="00A5562C">
        <w:rPr>
          <w:rFonts w:ascii="Times New Roman" w:eastAsia="Times New Roman" w:hAnsi="Times New Roman"/>
        </w:rPr>
        <w:t xml:space="preserve"> niski poziom wiedzy na temat specyfiki niepełnosprawności, znajomość procedur prawnych dotyczących instytucjonalnych form wsparcia osób niepełnosprawnych, znajomość dobrych praktyk z ww. zakresu.</w:t>
      </w:r>
    </w:p>
    <w:p w:rsidR="00E078C9" w:rsidRPr="00A5562C" w:rsidRDefault="00E078C9" w:rsidP="008E4862">
      <w:pPr>
        <w:widowControl w:val="0"/>
        <w:autoSpaceDE w:val="0"/>
        <w:autoSpaceDN w:val="0"/>
        <w:adjustRightInd w:val="0"/>
        <w:spacing w:line="240" w:lineRule="auto"/>
        <w:ind w:left="1000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96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A1189D">
      <w:pPr>
        <w:widowControl w:val="0"/>
        <w:autoSpaceDE w:val="0"/>
        <w:autoSpaceDN w:val="0"/>
        <w:adjustRightInd w:val="0"/>
        <w:spacing w:line="240" w:lineRule="auto"/>
        <w:ind w:left="292" w:firstLine="708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</w:rPr>
        <w:t>- pkt.5: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53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A1189D">
      <w:pPr>
        <w:widowControl w:val="0"/>
        <w:overflowPunct w:val="0"/>
        <w:autoSpaceDE w:val="0"/>
        <w:autoSpaceDN w:val="0"/>
        <w:adjustRightInd w:val="0"/>
        <w:spacing w:line="218" w:lineRule="auto"/>
        <w:ind w:left="1000" w:right="20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4-5pkt</w:t>
      </w:r>
      <w:r w:rsidRPr="00A5562C">
        <w:rPr>
          <w:rFonts w:ascii="Times New Roman" w:eastAsia="Times New Roman" w:hAnsi="Times New Roman"/>
        </w:rPr>
        <w:t>.: rozwinięte umiejętności planowania pracy własnej w odpowiedzi na potrzeby osób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>niepełnosprawnych oraz dokonywania bieżącej analizy zastanych sytuacji.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A1189D">
      <w:pPr>
        <w:widowControl w:val="0"/>
        <w:overflowPunct w:val="0"/>
        <w:autoSpaceDE w:val="0"/>
        <w:autoSpaceDN w:val="0"/>
        <w:adjustRightInd w:val="0"/>
        <w:spacing w:line="225" w:lineRule="auto"/>
        <w:ind w:left="1000" w:right="20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0-3pkt</w:t>
      </w:r>
      <w:r w:rsidRPr="00A5562C">
        <w:rPr>
          <w:rFonts w:ascii="Times New Roman" w:eastAsia="Times New Roman" w:hAnsi="Times New Roman"/>
        </w:rPr>
        <w:t>.: umiejętności planowania pracy własnej w odpowiedzi na potrzeby osób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>niepełnosprawnych oraz dokonywania bieżącej analizy zastanych sytuacji są na niskim poziomie.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97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A1189D">
      <w:pPr>
        <w:widowControl w:val="0"/>
        <w:autoSpaceDE w:val="0"/>
        <w:autoSpaceDN w:val="0"/>
        <w:adjustRightInd w:val="0"/>
        <w:spacing w:line="240" w:lineRule="auto"/>
        <w:ind w:left="292" w:firstLine="708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</w:rPr>
        <w:t>- pkt. 6: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53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A1189D">
      <w:pPr>
        <w:widowControl w:val="0"/>
        <w:overflowPunct w:val="0"/>
        <w:autoSpaceDE w:val="0"/>
        <w:autoSpaceDN w:val="0"/>
        <w:adjustRightInd w:val="0"/>
        <w:spacing w:line="218" w:lineRule="auto"/>
        <w:ind w:left="1000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4-5pkt</w:t>
      </w:r>
      <w:r w:rsidRPr="00A5562C">
        <w:rPr>
          <w:rFonts w:ascii="Times New Roman" w:eastAsia="Times New Roman" w:hAnsi="Times New Roman"/>
        </w:rPr>
        <w:t>.: Wysoka determinacja do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 xml:space="preserve">zmiany własnej sytuacji </w:t>
      </w:r>
      <w:proofErr w:type="spellStart"/>
      <w:r w:rsidRPr="00A5562C">
        <w:rPr>
          <w:rFonts w:ascii="Times New Roman" w:eastAsia="Times New Roman" w:hAnsi="Times New Roman"/>
        </w:rPr>
        <w:t>społeczno</w:t>
      </w:r>
      <w:proofErr w:type="spellEnd"/>
      <w:r w:rsidRPr="00A5562C">
        <w:rPr>
          <w:rFonts w:ascii="Times New Roman" w:eastAsia="Times New Roman" w:hAnsi="Times New Roman"/>
        </w:rPr>
        <w:t xml:space="preserve"> –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>zawodowej,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>adekwatny plan kariery zawodowej.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53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A1189D">
      <w:pPr>
        <w:widowControl w:val="0"/>
        <w:overflowPunct w:val="0"/>
        <w:autoSpaceDE w:val="0"/>
        <w:autoSpaceDN w:val="0"/>
        <w:adjustRightInd w:val="0"/>
        <w:spacing w:line="218" w:lineRule="auto"/>
        <w:ind w:left="1000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0-3pkt</w:t>
      </w:r>
      <w:r w:rsidRPr="00A5562C">
        <w:rPr>
          <w:rFonts w:ascii="Times New Roman" w:eastAsia="Times New Roman" w:hAnsi="Times New Roman"/>
        </w:rPr>
        <w:t>.: Niska determinacja do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 xml:space="preserve">zmiany własnej sytuacji </w:t>
      </w:r>
      <w:proofErr w:type="spellStart"/>
      <w:r w:rsidRPr="00A5562C">
        <w:rPr>
          <w:rFonts w:ascii="Times New Roman" w:eastAsia="Times New Roman" w:hAnsi="Times New Roman"/>
        </w:rPr>
        <w:t>społeczno</w:t>
      </w:r>
      <w:proofErr w:type="spellEnd"/>
      <w:r w:rsidRPr="00A5562C">
        <w:rPr>
          <w:rFonts w:ascii="Times New Roman" w:eastAsia="Times New Roman" w:hAnsi="Times New Roman"/>
        </w:rPr>
        <w:t xml:space="preserve"> –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>zawodowej, plan kariery</w:t>
      </w:r>
      <w:r w:rsidRPr="00A5562C">
        <w:rPr>
          <w:rFonts w:ascii="Times New Roman" w:eastAsia="Times New Roman" w:hAnsi="Times New Roman"/>
          <w:b/>
          <w:bCs/>
        </w:rPr>
        <w:t xml:space="preserve"> </w:t>
      </w:r>
      <w:r w:rsidRPr="00A5562C">
        <w:rPr>
          <w:rFonts w:ascii="Times New Roman" w:eastAsia="Times New Roman" w:hAnsi="Times New Roman"/>
        </w:rPr>
        <w:t>zawodowej nieadekwatny do możliwości psychofizycznych kandydata/</w:t>
      </w:r>
      <w:proofErr w:type="spellStart"/>
      <w:r w:rsidRPr="00A5562C">
        <w:rPr>
          <w:rFonts w:ascii="Times New Roman" w:eastAsia="Times New Roman" w:hAnsi="Times New Roman"/>
        </w:rPr>
        <w:t>tki</w:t>
      </w:r>
      <w:proofErr w:type="spellEnd"/>
      <w:r w:rsidRPr="00A5562C">
        <w:rPr>
          <w:rFonts w:ascii="Times New Roman" w:eastAsia="Times New Roman" w:hAnsi="Times New Roman"/>
        </w:rPr>
        <w:t>.</w:t>
      </w: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overflowPunct w:val="0"/>
        <w:autoSpaceDE w:val="0"/>
        <w:autoSpaceDN w:val="0"/>
        <w:adjustRightInd w:val="0"/>
        <w:spacing w:line="218" w:lineRule="auto"/>
        <w:ind w:left="1000" w:right="720"/>
        <w:rPr>
          <w:rFonts w:ascii="Times New Roman" w:eastAsia="Times New Roman" w:hAnsi="Times New Roman"/>
        </w:rPr>
        <w:sectPr w:rsidR="00E078C9" w:rsidRPr="00A5562C">
          <w:headerReference w:type="default" r:id="rId18"/>
          <w:footerReference w:type="default" r:id="rId19"/>
          <w:pgSz w:w="11906" w:h="16838"/>
          <w:pgMar w:top="1440" w:right="700" w:bottom="476" w:left="420" w:header="720" w:footer="720" w:gutter="0"/>
          <w:cols w:space="720" w:equalWidth="0">
            <w:col w:w="10780"/>
          </w:cols>
          <w:noEndnote/>
        </w:sectPr>
      </w:pPr>
    </w:p>
    <w:p w:rsidR="00E078C9" w:rsidRPr="00A5562C" w:rsidRDefault="00E078C9" w:rsidP="002B241F">
      <w:pPr>
        <w:widowControl w:val="0"/>
        <w:tabs>
          <w:tab w:val="left" w:pos="8505"/>
        </w:tabs>
        <w:autoSpaceDE w:val="0"/>
        <w:autoSpaceDN w:val="0"/>
        <w:adjustRightInd w:val="0"/>
        <w:spacing w:line="217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</w:rPr>
      </w:pPr>
    </w:p>
    <w:p w:rsidR="00E078C9" w:rsidRPr="00A5562C" w:rsidRDefault="00E078C9" w:rsidP="00E078C9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Załącznik nr 3</w:t>
      </w: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78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39" w:lineRule="auto"/>
        <w:ind w:left="8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KARTA REALIZACJI</w:t>
      </w: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39" w:lineRule="auto"/>
        <w:ind w:left="8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ZADAŃ ASYSTENTA OSOBY NIEPEŁNOSPRAWNEJ</w:t>
      </w: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330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40" w:lineRule="auto"/>
        <w:ind w:left="8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 xml:space="preserve">Imię i nazwisko AON </w:t>
      </w:r>
      <w:r w:rsidRPr="00A5562C">
        <w:rPr>
          <w:rFonts w:ascii="Times New Roman" w:eastAsia="Times New Roman" w:hAnsi="Times New Roman"/>
        </w:rPr>
        <w:t>……..…………………………………………………………</w:t>
      </w: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387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40" w:lineRule="auto"/>
        <w:ind w:left="8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 xml:space="preserve">Imię i nazwisko odbiorcy usługi </w:t>
      </w:r>
      <w:r w:rsidRPr="00A5562C">
        <w:rPr>
          <w:rFonts w:ascii="Times New Roman" w:eastAsia="Times New Roman" w:hAnsi="Times New Roman"/>
        </w:rPr>
        <w:t>………………………………………………</w:t>
      </w: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40" w:lineRule="auto"/>
        <w:ind w:left="8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</w:rPr>
        <w:t>ZAKRES USŁUG</w:t>
      </w: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345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40" w:lineRule="auto"/>
        <w:ind w:left="8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</w:rPr>
        <w:t>Opis realizacji zadań w dniu ………………………w godz.…………………</w:t>
      </w: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19C4A87" wp14:editId="73E40DBB">
                <wp:simplePos x="0" y="0"/>
                <wp:positionH relativeFrom="column">
                  <wp:posOffset>276860</wp:posOffset>
                </wp:positionH>
                <wp:positionV relativeFrom="paragraph">
                  <wp:posOffset>314960</wp:posOffset>
                </wp:positionV>
                <wp:extent cx="140335" cy="187960"/>
                <wp:effectExtent l="635" t="635" r="1905" b="190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03B4" id="Prostokąt 12" o:spid="_x0000_s1026" style="position:absolute;margin-left:21.8pt;margin-top:24.8pt;width:11.05pt;height:1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" o:allowincell="f" fillcolor="black" stroked="f"/>
            </w:pict>
          </mc:Fallback>
        </mc:AlternateContent>
      </w: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304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40" w:lineRule="auto"/>
        <w:ind w:left="80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</w:rPr>
        <w:t>………………………………………………………………………………………</w:t>
      </w: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307" w:lineRule="exact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EEFC655" wp14:editId="1F98670C">
                <wp:simplePos x="0" y="0"/>
                <wp:positionH relativeFrom="column">
                  <wp:posOffset>276860</wp:posOffset>
                </wp:positionH>
                <wp:positionV relativeFrom="paragraph">
                  <wp:posOffset>190500</wp:posOffset>
                </wp:positionV>
                <wp:extent cx="140335" cy="187325"/>
                <wp:effectExtent l="635" t="0" r="1905" b="31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AFA26" id="Prostokąt 11" o:spid="_x0000_s1026" style="position:absolute;margin-left:21.8pt;margin-top:15pt;width:11.05pt;height:1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" o:allowincell="f" fillcolor="black" stroked="f"/>
            </w:pict>
          </mc:Fallback>
        </mc:AlternateContent>
      </w: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40" w:lineRule="auto"/>
        <w:ind w:left="80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</w:rPr>
        <w:t>………………………………………………………………………………………</w:t>
      </w: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305" w:lineRule="exact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4B60BBB" wp14:editId="46ECCCA4">
                <wp:simplePos x="0" y="0"/>
                <wp:positionH relativeFrom="column">
                  <wp:posOffset>276860</wp:posOffset>
                </wp:positionH>
                <wp:positionV relativeFrom="paragraph">
                  <wp:posOffset>188595</wp:posOffset>
                </wp:positionV>
                <wp:extent cx="140335" cy="187325"/>
                <wp:effectExtent l="635" t="0" r="1905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2407D" id="Prostokąt 10" o:spid="_x0000_s1026" style="position:absolute;margin-left:21.8pt;margin-top:14.85pt;width:11.05pt;height:1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" o:allowincell="f" fillcolor="black" stroked="f"/>
            </w:pict>
          </mc:Fallback>
        </mc:AlternateContent>
      </w: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40" w:lineRule="auto"/>
        <w:ind w:left="80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</w:rPr>
        <w:t>………………………………………………………………………………………</w:t>
      </w: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307" w:lineRule="exact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57382E7" wp14:editId="3B718ACB">
                <wp:simplePos x="0" y="0"/>
                <wp:positionH relativeFrom="column">
                  <wp:posOffset>276860</wp:posOffset>
                </wp:positionH>
                <wp:positionV relativeFrom="paragraph">
                  <wp:posOffset>190500</wp:posOffset>
                </wp:positionV>
                <wp:extent cx="140335" cy="187325"/>
                <wp:effectExtent l="635" t="0" r="1905" b="31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5C4C1" id="Prostokąt 9" o:spid="_x0000_s1026" style="position:absolute;margin-left:21.8pt;margin-top:15pt;width:11.05pt;height:1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" o:allowincell="f" fillcolor="black" stroked="f"/>
            </w:pict>
          </mc:Fallback>
        </mc:AlternateContent>
      </w: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40" w:lineRule="auto"/>
        <w:ind w:left="80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</w:rPr>
        <w:t>………………………………………………………………………………………</w:t>
      </w: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78" w:lineRule="exact"/>
        <w:jc w:val="left"/>
        <w:rPr>
          <w:rFonts w:ascii="Times New Roman" w:eastAsia="Times New Roman" w:hAnsi="Times New Roman"/>
        </w:rPr>
      </w:pPr>
    </w:p>
    <w:p w:rsidR="00650E49" w:rsidRPr="00A5562C" w:rsidRDefault="00650E49" w:rsidP="00650E49">
      <w:pPr>
        <w:widowControl w:val="0"/>
        <w:autoSpaceDE w:val="0"/>
        <w:autoSpaceDN w:val="0"/>
        <w:adjustRightInd w:val="0"/>
        <w:spacing w:line="240" w:lineRule="auto"/>
        <w:ind w:left="80"/>
        <w:jc w:val="left"/>
        <w:rPr>
          <w:rFonts w:ascii="Times New Roman" w:eastAsia="Times New Roman" w:hAnsi="Times New Roman"/>
        </w:rPr>
      </w:pPr>
      <w:r w:rsidRPr="00A5562C">
        <w:rPr>
          <w:rFonts w:ascii="Times New Roman" w:eastAsia="Times New Roman" w:hAnsi="Times New Roman"/>
          <w:b/>
          <w:bCs/>
          <w:u w:val="single"/>
        </w:rPr>
        <w:t>POTWIERDZENIE REALIZACJI USŁUGI</w:t>
      </w:r>
    </w:p>
    <w:p w:rsidR="006829D8" w:rsidRDefault="006829D8" w:rsidP="002B241F">
      <w:pPr>
        <w:tabs>
          <w:tab w:val="left" w:pos="3705"/>
        </w:tabs>
        <w:rPr>
          <w:rFonts w:ascii="Times New Roman" w:eastAsia="Times New Roman" w:hAnsi="Times New Roman"/>
          <w:lang w:eastAsia="pl-PL"/>
        </w:rPr>
      </w:pPr>
      <w:bookmarkStart w:id="5" w:name="page7"/>
      <w:bookmarkEnd w:id="5"/>
    </w:p>
    <w:p w:rsidR="002B241F" w:rsidRPr="002B241F" w:rsidRDefault="002B241F" w:rsidP="002B241F">
      <w:pPr>
        <w:tabs>
          <w:tab w:val="left" w:pos="3705"/>
        </w:tabs>
        <w:rPr>
          <w:rFonts w:ascii="Times New Roman" w:eastAsia="Times New Roman" w:hAnsi="Times New Roman"/>
          <w:lang w:eastAsia="pl-PL"/>
        </w:rPr>
      </w:pPr>
    </w:p>
    <w:p w:rsidR="002B241F" w:rsidRPr="002B241F" w:rsidRDefault="002B241F" w:rsidP="002B241F">
      <w:pPr>
        <w:tabs>
          <w:tab w:val="left" w:pos="3705"/>
        </w:tabs>
        <w:rPr>
          <w:rFonts w:ascii="Times New Roman" w:eastAsia="Times New Roman" w:hAnsi="Times New Roman"/>
          <w:lang w:eastAsia="pl-PL"/>
        </w:rPr>
      </w:pPr>
      <w:r w:rsidRPr="002B241F">
        <w:rPr>
          <w:rFonts w:ascii="Times New Roman" w:eastAsia="Times New Roman" w:hAnsi="Times New Roman"/>
          <w:lang w:eastAsia="pl-PL"/>
        </w:rPr>
        <w:t>Potwierdzam, że wyżej wymienione zadania zostały wykonane.</w:t>
      </w:r>
    </w:p>
    <w:p w:rsidR="002B241F" w:rsidRPr="002B241F" w:rsidRDefault="002B241F" w:rsidP="002B241F">
      <w:pPr>
        <w:tabs>
          <w:tab w:val="left" w:pos="3705"/>
        </w:tabs>
        <w:rPr>
          <w:rFonts w:ascii="Times New Roman" w:eastAsia="Times New Roman" w:hAnsi="Times New Roman"/>
          <w:lang w:eastAsia="pl-PL"/>
        </w:rPr>
      </w:pPr>
    </w:p>
    <w:p w:rsidR="002B241F" w:rsidRPr="002B241F" w:rsidRDefault="002B241F" w:rsidP="002B241F">
      <w:pPr>
        <w:tabs>
          <w:tab w:val="left" w:pos="3705"/>
        </w:tabs>
        <w:rPr>
          <w:rFonts w:ascii="Times New Roman" w:eastAsia="Times New Roman" w:hAnsi="Times New Roman"/>
          <w:lang w:eastAsia="pl-PL"/>
        </w:rPr>
      </w:pPr>
    </w:p>
    <w:p w:rsidR="002B241F" w:rsidRPr="002B241F" w:rsidRDefault="002B241F" w:rsidP="002B241F">
      <w:pPr>
        <w:tabs>
          <w:tab w:val="left" w:pos="3705"/>
        </w:tabs>
        <w:rPr>
          <w:rFonts w:ascii="Times New Roman" w:eastAsia="Times New Roman" w:hAnsi="Times New Roman"/>
          <w:lang w:eastAsia="pl-PL"/>
        </w:rPr>
      </w:pPr>
      <w:r w:rsidRPr="002B241F">
        <w:rPr>
          <w:rFonts w:ascii="Times New Roman" w:eastAsia="Times New Roman" w:hAnsi="Times New Roman"/>
          <w:lang w:eastAsia="pl-PL"/>
        </w:rPr>
        <w:t>………………………….….</w:t>
      </w:r>
      <w:r w:rsidRPr="002B241F">
        <w:rPr>
          <w:rFonts w:ascii="Times New Roman" w:eastAsia="Times New Roman" w:hAnsi="Times New Roman"/>
          <w:lang w:eastAsia="pl-PL"/>
        </w:rPr>
        <w:tab/>
        <w:t>……………………………………………….</w:t>
      </w:r>
    </w:p>
    <w:p w:rsidR="002B241F" w:rsidRPr="002B241F" w:rsidRDefault="002B241F" w:rsidP="002B241F">
      <w:pPr>
        <w:tabs>
          <w:tab w:val="left" w:pos="3705"/>
        </w:tabs>
        <w:rPr>
          <w:rFonts w:ascii="Times New Roman" w:eastAsia="Times New Roman" w:hAnsi="Times New Roman"/>
          <w:lang w:eastAsia="pl-PL"/>
        </w:rPr>
      </w:pPr>
    </w:p>
    <w:p w:rsidR="002B241F" w:rsidRPr="002B241F" w:rsidRDefault="002B241F" w:rsidP="002B241F">
      <w:pPr>
        <w:tabs>
          <w:tab w:val="left" w:pos="3705"/>
        </w:tabs>
        <w:rPr>
          <w:rFonts w:ascii="Times New Roman" w:eastAsia="Times New Roman" w:hAnsi="Times New Roman"/>
          <w:lang w:eastAsia="pl-PL"/>
        </w:rPr>
      </w:pPr>
      <w:r w:rsidRPr="002B241F">
        <w:rPr>
          <w:rFonts w:ascii="Times New Roman" w:eastAsia="Times New Roman" w:hAnsi="Times New Roman"/>
          <w:lang w:eastAsia="pl-PL"/>
        </w:rPr>
        <w:t>(podpis AON)</w:t>
      </w:r>
      <w:r w:rsidRPr="002B241F">
        <w:rPr>
          <w:rFonts w:ascii="Times New Roman" w:eastAsia="Times New Roman" w:hAnsi="Times New Roman"/>
          <w:lang w:eastAsia="pl-PL"/>
        </w:rPr>
        <w:tab/>
        <w:t>(podpis odbiorcy usługi lub osoby upoważnionej</w:t>
      </w:r>
      <w:r>
        <w:rPr>
          <w:rFonts w:ascii="Times New Roman" w:eastAsia="Times New Roman" w:hAnsi="Times New Roman"/>
          <w:lang w:eastAsia="pl-PL"/>
        </w:rPr>
        <w:t>)</w:t>
      </w:r>
    </w:p>
    <w:sectPr w:rsidR="002B241F" w:rsidRPr="002B241F" w:rsidSect="006829D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00" w:bottom="750" w:left="1416" w:header="720" w:footer="720" w:gutter="0"/>
      <w:cols w:space="720" w:equalWidth="0">
        <w:col w:w="90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53" w:rsidRDefault="00EE2053" w:rsidP="00402B86">
      <w:pPr>
        <w:spacing w:line="240" w:lineRule="auto"/>
      </w:pPr>
      <w:r>
        <w:separator/>
      </w:r>
    </w:p>
  </w:endnote>
  <w:endnote w:type="continuationSeparator" w:id="0">
    <w:p w:rsidR="00EE2053" w:rsidRDefault="00EE2053" w:rsidP="0040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31660"/>
      <w:docPartObj>
        <w:docPartGallery w:val="Page Numbers (Bottom of Page)"/>
        <w:docPartUnique/>
      </w:docPartObj>
    </w:sdtPr>
    <w:sdtEndPr/>
    <w:sdtContent>
      <w:p w:rsidR="00253EE6" w:rsidRDefault="00253EE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DFC">
          <w:rPr>
            <w:noProof/>
          </w:rPr>
          <w:t>2</w:t>
        </w:r>
        <w:r>
          <w:fldChar w:fldCharType="end"/>
        </w:r>
      </w:p>
    </w:sdtContent>
  </w:sdt>
  <w:p w:rsidR="00253EE6" w:rsidRDefault="00253E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86724"/>
      <w:docPartObj>
        <w:docPartGallery w:val="Page Numbers (Bottom of Page)"/>
        <w:docPartUnique/>
      </w:docPartObj>
    </w:sdtPr>
    <w:sdtEndPr/>
    <w:sdtContent>
      <w:p w:rsidR="00CC69E8" w:rsidRDefault="00CC69E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DFC">
          <w:rPr>
            <w:noProof/>
          </w:rPr>
          <w:t>20</w:t>
        </w:r>
        <w:r>
          <w:fldChar w:fldCharType="end"/>
        </w:r>
      </w:p>
    </w:sdtContent>
  </w:sdt>
  <w:p w:rsidR="00E078C9" w:rsidRPr="00D54A58" w:rsidRDefault="00E078C9" w:rsidP="00D54A5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E1" w:rsidRDefault="005D02E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E1" w:rsidRDefault="005D02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0DFC">
      <w:rPr>
        <w:noProof/>
      </w:rPr>
      <w:t>21</w:t>
    </w:r>
    <w:r>
      <w:rPr>
        <w:noProof/>
      </w:rPr>
      <w:fldChar w:fldCharType="end"/>
    </w:r>
  </w:p>
  <w:p w:rsidR="005D02E1" w:rsidRDefault="005D02E1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E1" w:rsidRDefault="005D0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53" w:rsidRDefault="00EE2053" w:rsidP="00402B86">
      <w:pPr>
        <w:spacing w:line="240" w:lineRule="auto"/>
      </w:pPr>
      <w:r>
        <w:separator/>
      </w:r>
    </w:p>
  </w:footnote>
  <w:footnote w:type="continuationSeparator" w:id="0">
    <w:p w:rsidR="00EE2053" w:rsidRDefault="00EE2053" w:rsidP="00402B86">
      <w:pPr>
        <w:spacing w:line="240" w:lineRule="auto"/>
      </w:pPr>
      <w:r>
        <w:continuationSeparator/>
      </w:r>
    </w:p>
  </w:footnote>
  <w:footnote w:id="1">
    <w:p w:rsidR="005D02E1" w:rsidRDefault="005D02E1" w:rsidP="009F50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Przedmiotowy dokument stanowi poradnik dla Wnioskodawców w zakresie standardów dotyczących usług asystenckich. Materiał został przygotowany przez Wojewódzki Urząd Pracy w Katowicach w związku z konkursem w ramach Poddziałania 7.1.3 (</w:t>
      </w:r>
      <w:hyperlink r:id="rId1" w:history="1">
        <w:r w:rsidRPr="003064B1">
          <w:rPr>
            <w:rStyle w:val="Hipercze"/>
          </w:rPr>
          <w:t>http://rpo.slaskie.pl/lsi/nabor/17</w:t>
        </w:r>
      </w:hyperlink>
      <w:r>
        <w:t xml:space="preserve">), gdzie stanowił załącznik nr 9 do Regulaminu konkursu. </w:t>
      </w:r>
    </w:p>
  </w:footnote>
  <w:footnote w:id="2">
    <w:p w:rsidR="005D02E1" w:rsidRDefault="005D02E1" w:rsidP="00CB3D85">
      <w:pPr>
        <w:pStyle w:val="Tekstprzypisudolnego"/>
      </w:pPr>
      <w:r w:rsidRPr="00EA3A7E">
        <w:rPr>
          <w:rStyle w:val="Odwoanieprzypisudolnego"/>
        </w:rPr>
        <w:footnoteRef/>
      </w:r>
      <w:r w:rsidRPr="00EA3A7E">
        <w:t xml:space="preserve"> (</w:t>
      </w:r>
      <w:r w:rsidRPr="00EA3A7E">
        <w:rPr>
          <w:rFonts w:eastAsia="Calibri"/>
          <w:lang w:eastAsia="en-US"/>
        </w:rPr>
        <w:t xml:space="preserve">Dz. U. z 2012 r. poz. 184 z </w:t>
      </w:r>
      <w:proofErr w:type="spellStart"/>
      <w:r w:rsidRPr="00EA3A7E">
        <w:rPr>
          <w:rFonts w:eastAsia="Calibri"/>
          <w:lang w:eastAsia="en-US"/>
        </w:rPr>
        <w:t>późn</w:t>
      </w:r>
      <w:proofErr w:type="spellEnd"/>
      <w:r w:rsidRPr="00EA3A7E">
        <w:rPr>
          <w:rFonts w:eastAsia="Calibri"/>
          <w:lang w:eastAsia="en-US"/>
        </w:rPr>
        <w:t>. zm.)</w:t>
      </w:r>
    </w:p>
  </w:footnote>
  <w:footnote w:id="3">
    <w:p w:rsidR="005D02E1" w:rsidRDefault="005D02E1" w:rsidP="003E4EE7">
      <w:pPr>
        <w:pStyle w:val="Tekstprzypisudolnego"/>
        <w:jc w:val="both"/>
      </w:pPr>
      <w:r>
        <w:rPr>
          <w:rStyle w:val="Odwoanieprzypisudolnego"/>
        </w:rPr>
        <w:footnoteRef/>
      </w:r>
      <w:r w:rsidRPr="0005091E">
        <w:rPr>
          <w:rFonts w:eastAsia="Calibri"/>
          <w:bCs/>
          <w:lang w:eastAsia="en-US"/>
        </w:rPr>
        <w:t xml:space="preserve">Zgodnie z Rozporządzeniem Rady Ministrów z dnia 18 marca 2009 r. w sprawie wynagradzania pracowników </w:t>
      </w:r>
      <w:r>
        <w:rPr>
          <w:rFonts w:eastAsia="Calibri"/>
          <w:bCs/>
          <w:lang w:eastAsia="en-US"/>
        </w:rPr>
        <w:t>samorządowych (</w:t>
      </w:r>
      <w:proofErr w:type="spellStart"/>
      <w:r>
        <w:rPr>
          <w:rFonts w:eastAsia="Calibri"/>
          <w:bCs/>
          <w:lang w:eastAsia="en-US"/>
        </w:rPr>
        <w:t>t.j</w:t>
      </w:r>
      <w:proofErr w:type="spellEnd"/>
      <w:r>
        <w:rPr>
          <w:rFonts w:eastAsia="Calibri"/>
          <w:bCs/>
          <w:lang w:eastAsia="en-US"/>
        </w:rPr>
        <w:t>. Dz. U.  z 2014 r., poz. 1786)</w:t>
      </w:r>
    </w:p>
  </w:footnote>
  <w:footnote w:id="4">
    <w:p w:rsidR="005D02E1" w:rsidRDefault="005D02E1" w:rsidP="003E4EE7">
      <w:pPr>
        <w:pStyle w:val="Tekstprzypisudolnego"/>
        <w:jc w:val="both"/>
      </w:pPr>
      <w:r>
        <w:rPr>
          <w:rStyle w:val="Odwoanieprzypisudolnego"/>
        </w:rPr>
        <w:footnoteRef/>
      </w:r>
      <w:r w:rsidRPr="005F51B9">
        <w:rPr>
          <w:rFonts w:eastAsia="Calibri"/>
          <w:bCs/>
          <w:lang w:eastAsia="en-US"/>
        </w:rPr>
        <w:t>Ustawa z dnia 26 czerwca 1974 r. Kodeks pracy (</w:t>
      </w:r>
      <w:proofErr w:type="spellStart"/>
      <w:r>
        <w:rPr>
          <w:rFonts w:eastAsia="Calibri"/>
          <w:bCs/>
          <w:lang w:eastAsia="en-US"/>
        </w:rPr>
        <w:t>t.j</w:t>
      </w:r>
      <w:proofErr w:type="spellEnd"/>
      <w:r>
        <w:rPr>
          <w:rFonts w:eastAsia="Calibri"/>
          <w:bCs/>
          <w:lang w:eastAsia="en-US"/>
        </w:rPr>
        <w:t xml:space="preserve">. </w:t>
      </w:r>
      <w:r w:rsidRPr="005F51B9">
        <w:rPr>
          <w:rFonts w:eastAsia="Calibri"/>
          <w:bCs/>
          <w:lang w:eastAsia="en-US"/>
        </w:rPr>
        <w:t xml:space="preserve">Dz. U. </w:t>
      </w:r>
      <w:r>
        <w:rPr>
          <w:rFonts w:eastAsia="Calibri"/>
          <w:bCs/>
          <w:lang w:eastAsia="en-US"/>
        </w:rPr>
        <w:t>z 2014 r.,</w:t>
      </w:r>
      <w:r w:rsidRPr="005F51B9">
        <w:rPr>
          <w:rFonts w:eastAsia="Calibri"/>
          <w:bCs/>
          <w:lang w:eastAsia="en-US"/>
        </w:rPr>
        <w:t xml:space="preserve"> poz. </w:t>
      </w:r>
      <w:r>
        <w:rPr>
          <w:rFonts w:eastAsia="Calibri"/>
          <w:bCs/>
          <w:lang w:eastAsia="en-US"/>
        </w:rPr>
        <w:t xml:space="preserve">1502 z </w:t>
      </w:r>
      <w:proofErr w:type="spellStart"/>
      <w:r>
        <w:rPr>
          <w:rFonts w:eastAsia="Calibri"/>
          <w:bCs/>
          <w:lang w:eastAsia="en-US"/>
        </w:rPr>
        <w:t>późn</w:t>
      </w:r>
      <w:proofErr w:type="spellEnd"/>
      <w:r>
        <w:rPr>
          <w:rFonts w:eastAsia="Calibri"/>
          <w:bCs/>
          <w:lang w:eastAsia="en-US"/>
        </w:rPr>
        <w:t>. zm.</w:t>
      </w:r>
      <w:r w:rsidRPr="005F51B9">
        <w:rPr>
          <w:rFonts w:eastAsia="Calibri"/>
          <w:bCs/>
          <w:lang w:eastAsia="en-US"/>
        </w:rPr>
        <w:t>), U</w:t>
      </w:r>
      <w:r>
        <w:rPr>
          <w:rFonts w:eastAsia="Calibri"/>
          <w:bCs/>
          <w:lang w:eastAsia="en-US"/>
        </w:rPr>
        <w:t>stawa z dnia 23 </w:t>
      </w:r>
      <w:r w:rsidRPr="005F51B9">
        <w:rPr>
          <w:rFonts w:eastAsia="Calibri"/>
          <w:bCs/>
          <w:lang w:eastAsia="en-US"/>
        </w:rPr>
        <w:t>kwietnia 1964</w:t>
      </w:r>
      <w:r>
        <w:rPr>
          <w:rFonts w:eastAsia="Calibri"/>
          <w:bCs/>
          <w:lang w:eastAsia="en-US"/>
        </w:rPr>
        <w:t xml:space="preserve"> r. </w:t>
      </w:r>
      <w:r w:rsidRPr="005F51B9">
        <w:rPr>
          <w:rFonts w:eastAsia="Calibri"/>
          <w:bCs/>
          <w:lang w:eastAsia="en-US"/>
        </w:rPr>
        <w:t>Kodeks cywilny (</w:t>
      </w:r>
      <w:proofErr w:type="spellStart"/>
      <w:r>
        <w:rPr>
          <w:rFonts w:eastAsia="Calibri"/>
          <w:bCs/>
          <w:lang w:eastAsia="en-US"/>
        </w:rPr>
        <w:t>t.j</w:t>
      </w:r>
      <w:proofErr w:type="spellEnd"/>
      <w:r>
        <w:rPr>
          <w:rFonts w:eastAsia="Calibri"/>
          <w:bCs/>
          <w:lang w:eastAsia="en-US"/>
        </w:rPr>
        <w:t xml:space="preserve">. </w:t>
      </w:r>
      <w:r w:rsidRPr="005F51B9">
        <w:rPr>
          <w:rFonts w:eastAsia="Calibri"/>
          <w:bCs/>
          <w:lang w:eastAsia="en-US"/>
        </w:rPr>
        <w:t xml:space="preserve">Dz. U. </w:t>
      </w:r>
      <w:r>
        <w:rPr>
          <w:rFonts w:eastAsia="Calibri"/>
          <w:bCs/>
          <w:lang w:eastAsia="en-US"/>
        </w:rPr>
        <w:t>z 2014 r.,</w:t>
      </w:r>
      <w:r w:rsidRPr="005F51B9">
        <w:rPr>
          <w:rFonts w:eastAsia="Calibri"/>
          <w:bCs/>
          <w:lang w:eastAsia="en-US"/>
        </w:rPr>
        <w:t xml:space="preserve"> poz.</w:t>
      </w:r>
      <w:r>
        <w:rPr>
          <w:rFonts w:eastAsia="Calibri"/>
          <w:bCs/>
          <w:lang w:eastAsia="en-US"/>
        </w:rPr>
        <w:t xml:space="preserve"> 121 z </w:t>
      </w:r>
      <w:proofErr w:type="spellStart"/>
      <w:r>
        <w:rPr>
          <w:rFonts w:eastAsia="Calibri"/>
          <w:bCs/>
          <w:lang w:eastAsia="en-US"/>
        </w:rPr>
        <w:t>późn</w:t>
      </w:r>
      <w:proofErr w:type="spellEnd"/>
      <w:r>
        <w:rPr>
          <w:rFonts w:eastAsia="Calibri"/>
          <w:bCs/>
          <w:lang w:eastAsia="en-US"/>
        </w:rPr>
        <w:t>. zm.</w:t>
      </w:r>
      <w:r w:rsidRPr="005F51B9">
        <w:rPr>
          <w:rFonts w:eastAsia="Calibri"/>
          <w:bCs/>
          <w:lang w:eastAsia="en-US"/>
        </w:rPr>
        <w:t>)</w:t>
      </w:r>
    </w:p>
  </w:footnote>
  <w:footnote w:id="5">
    <w:p w:rsidR="005D02E1" w:rsidRDefault="005D02E1" w:rsidP="003E4E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Jak wynika z doświadczenia podmiotów realizujących usługi, średnia miesięczna liczba godzin pracy AON wynosi ok. 70-80 h, a średnia liczba godzin przypadająca na ON wynosi około 40 h/mc.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E1" w:rsidRDefault="005D02E1">
    <w:pPr>
      <w:pStyle w:val="Nagwek"/>
    </w:pPr>
    <w:r>
      <w:rPr>
        <w:noProof/>
        <w:lang w:eastAsia="pl-PL"/>
      </w:rPr>
      <w:drawing>
        <wp:inline distT="0" distB="0" distL="0" distR="0" wp14:anchorId="50E0D56E" wp14:editId="5C68BE71">
          <wp:extent cx="5810250" cy="809625"/>
          <wp:effectExtent l="1905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C9" w:rsidRDefault="00E078C9" w:rsidP="00613B6B">
    <w:pPr>
      <w:pStyle w:val="Nagwek"/>
      <w:tabs>
        <w:tab w:val="left" w:pos="990"/>
        <w:tab w:val="center" w:pos="53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E1" w:rsidRDefault="005D02E1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E1" w:rsidRDefault="005D02E1" w:rsidP="00631333">
    <w:pPr>
      <w:pStyle w:val="Nagwek"/>
      <w:ind w:left="-142"/>
    </w:pPr>
    <w:r>
      <w:rPr>
        <w:noProof/>
        <w:lang w:eastAsia="pl-PL"/>
      </w:rPr>
      <w:drawing>
        <wp:inline distT="0" distB="0" distL="0" distR="0" wp14:anchorId="6E0E7D62" wp14:editId="3CED0AF1">
          <wp:extent cx="1463040" cy="826770"/>
          <wp:effectExtent l="19050" t="0" r="3810" b="0"/>
          <wp:docPr id="4" name="Obraz 4" descr="sam znac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 znacz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 wp14:anchorId="6CC9A095" wp14:editId="0E225697">
          <wp:extent cx="829310" cy="701040"/>
          <wp:effectExtent l="1905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pl-PL"/>
      </w:rPr>
      <w:drawing>
        <wp:inline distT="0" distB="0" distL="0" distR="0" wp14:anchorId="5660860B" wp14:editId="50032DC2">
          <wp:extent cx="2097405" cy="62166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E1" w:rsidRDefault="005D02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511C4D"/>
    <w:multiLevelType w:val="hybridMultilevel"/>
    <w:tmpl w:val="C3925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5331AD6"/>
    <w:multiLevelType w:val="multilevel"/>
    <w:tmpl w:val="763EB014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upperLetter"/>
      <w:lvlText w:val="%2)"/>
      <w:lvlJc w:val="left"/>
      <w:pPr>
        <w:ind w:left="786" w:hanging="360"/>
      </w:pPr>
      <w:rPr>
        <w:rFonts w:hint="default"/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70"/>
        </w:tabs>
        <w:ind w:left="1870" w:hanging="360"/>
      </w:pPr>
    </w:lvl>
    <w:lvl w:ilvl="3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entative="1">
      <w:start w:val="1"/>
      <w:numFmt w:val="decimal"/>
      <w:lvlText w:val="%5."/>
      <w:lvlJc w:val="left"/>
      <w:pPr>
        <w:tabs>
          <w:tab w:val="num" w:pos="3310"/>
        </w:tabs>
        <w:ind w:left="3310" w:hanging="360"/>
      </w:pPr>
    </w:lvl>
    <w:lvl w:ilvl="5" w:tentative="1">
      <w:start w:val="1"/>
      <w:numFmt w:val="decimal"/>
      <w:lvlText w:val="%6."/>
      <w:lvlJc w:val="left"/>
      <w:pPr>
        <w:tabs>
          <w:tab w:val="num" w:pos="4030"/>
        </w:tabs>
        <w:ind w:left="4030" w:hanging="360"/>
      </w:pPr>
    </w:lvl>
    <w:lvl w:ilvl="6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entative="1">
      <w:start w:val="1"/>
      <w:numFmt w:val="decimal"/>
      <w:lvlText w:val="%8."/>
      <w:lvlJc w:val="left"/>
      <w:pPr>
        <w:tabs>
          <w:tab w:val="num" w:pos="5470"/>
        </w:tabs>
        <w:ind w:left="5470" w:hanging="360"/>
      </w:pPr>
    </w:lvl>
    <w:lvl w:ilvl="8" w:tentative="1">
      <w:start w:val="1"/>
      <w:numFmt w:val="decimal"/>
      <w:lvlText w:val="%9."/>
      <w:lvlJc w:val="left"/>
      <w:pPr>
        <w:tabs>
          <w:tab w:val="num" w:pos="6190"/>
        </w:tabs>
        <w:ind w:left="6190" w:hanging="360"/>
      </w:pPr>
    </w:lvl>
  </w:abstractNum>
  <w:abstractNum w:abstractNumId="11">
    <w:nsid w:val="05792A00"/>
    <w:multiLevelType w:val="hybridMultilevel"/>
    <w:tmpl w:val="BDA0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1D1C77"/>
    <w:multiLevelType w:val="hybridMultilevel"/>
    <w:tmpl w:val="A112AAC8"/>
    <w:lvl w:ilvl="0" w:tplc="39528ECA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0EF15751"/>
    <w:multiLevelType w:val="hybridMultilevel"/>
    <w:tmpl w:val="32B6E312"/>
    <w:lvl w:ilvl="0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149546D7"/>
    <w:multiLevelType w:val="hybridMultilevel"/>
    <w:tmpl w:val="6A165D52"/>
    <w:lvl w:ilvl="0" w:tplc="D1C289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2E3680"/>
    <w:multiLevelType w:val="hybridMultilevel"/>
    <w:tmpl w:val="0B620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D2E159C"/>
    <w:multiLevelType w:val="hybridMultilevel"/>
    <w:tmpl w:val="469ADB2E"/>
    <w:lvl w:ilvl="0" w:tplc="9A7030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EF23A77"/>
    <w:multiLevelType w:val="hybridMultilevel"/>
    <w:tmpl w:val="CC6245E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3DE7DB6"/>
    <w:multiLevelType w:val="hybridMultilevel"/>
    <w:tmpl w:val="3AF4F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07C22"/>
    <w:multiLevelType w:val="hybridMultilevel"/>
    <w:tmpl w:val="2820A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AB3276"/>
    <w:multiLevelType w:val="hybridMultilevel"/>
    <w:tmpl w:val="68004116"/>
    <w:lvl w:ilvl="0" w:tplc="B8784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A2FFB"/>
    <w:multiLevelType w:val="hybridMultilevel"/>
    <w:tmpl w:val="EAB85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362D04"/>
    <w:multiLevelType w:val="hybridMultilevel"/>
    <w:tmpl w:val="719CF33C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3">
    <w:nsid w:val="519A55E8"/>
    <w:multiLevelType w:val="hybridMultilevel"/>
    <w:tmpl w:val="EAD20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C3296"/>
    <w:multiLevelType w:val="hybridMultilevel"/>
    <w:tmpl w:val="E962F15A"/>
    <w:lvl w:ilvl="0" w:tplc="A6FEF92A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A876B8"/>
    <w:multiLevelType w:val="hybridMultilevel"/>
    <w:tmpl w:val="EAEE2D70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6">
    <w:nsid w:val="662A3140"/>
    <w:multiLevelType w:val="hybridMultilevel"/>
    <w:tmpl w:val="58C4CF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8BA78B2"/>
    <w:multiLevelType w:val="hybridMultilevel"/>
    <w:tmpl w:val="14F2D01C"/>
    <w:lvl w:ilvl="0" w:tplc="5438478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6A383597"/>
    <w:multiLevelType w:val="hybridMultilevel"/>
    <w:tmpl w:val="47922470"/>
    <w:lvl w:ilvl="0" w:tplc="543847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3281AB1"/>
    <w:multiLevelType w:val="multilevel"/>
    <w:tmpl w:val="763EB014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upperLetter"/>
      <w:lvlText w:val="%2)"/>
      <w:lvlJc w:val="left"/>
      <w:pPr>
        <w:ind w:left="786" w:hanging="360"/>
      </w:pPr>
      <w:rPr>
        <w:rFonts w:hint="default"/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70"/>
        </w:tabs>
        <w:ind w:left="1870" w:hanging="360"/>
      </w:pPr>
    </w:lvl>
    <w:lvl w:ilvl="3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entative="1">
      <w:start w:val="1"/>
      <w:numFmt w:val="decimal"/>
      <w:lvlText w:val="%5."/>
      <w:lvlJc w:val="left"/>
      <w:pPr>
        <w:tabs>
          <w:tab w:val="num" w:pos="3310"/>
        </w:tabs>
        <w:ind w:left="3310" w:hanging="360"/>
      </w:pPr>
    </w:lvl>
    <w:lvl w:ilvl="5" w:tentative="1">
      <w:start w:val="1"/>
      <w:numFmt w:val="decimal"/>
      <w:lvlText w:val="%6."/>
      <w:lvlJc w:val="left"/>
      <w:pPr>
        <w:tabs>
          <w:tab w:val="num" w:pos="4030"/>
        </w:tabs>
        <w:ind w:left="4030" w:hanging="360"/>
      </w:pPr>
    </w:lvl>
    <w:lvl w:ilvl="6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entative="1">
      <w:start w:val="1"/>
      <w:numFmt w:val="decimal"/>
      <w:lvlText w:val="%8."/>
      <w:lvlJc w:val="left"/>
      <w:pPr>
        <w:tabs>
          <w:tab w:val="num" w:pos="5470"/>
        </w:tabs>
        <w:ind w:left="5470" w:hanging="360"/>
      </w:pPr>
    </w:lvl>
    <w:lvl w:ilvl="8" w:tentative="1">
      <w:start w:val="1"/>
      <w:numFmt w:val="decimal"/>
      <w:lvlText w:val="%9."/>
      <w:lvlJc w:val="left"/>
      <w:pPr>
        <w:tabs>
          <w:tab w:val="num" w:pos="6190"/>
        </w:tabs>
        <w:ind w:left="6190" w:hanging="360"/>
      </w:pPr>
    </w:lvl>
  </w:abstractNum>
  <w:abstractNum w:abstractNumId="30">
    <w:nsid w:val="7F2215A6"/>
    <w:multiLevelType w:val="hybridMultilevel"/>
    <w:tmpl w:val="F4FAE5DC"/>
    <w:lvl w:ilvl="0" w:tplc="9B1AB0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5"/>
  </w:num>
  <w:num w:numId="5">
    <w:abstractNumId w:val="12"/>
  </w:num>
  <w:num w:numId="6">
    <w:abstractNumId w:val="17"/>
  </w:num>
  <w:num w:numId="7">
    <w:abstractNumId w:val="13"/>
  </w:num>
  <w:num w:numId="8">
    <w:abstractNumId w:val="26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29"/>
  </w:num>
  <w:num w:numId="14">
    <w:abstractNumId w:val="23"/>
  </w:num>
  <w:num w:numId="15">
    <w:abstractNumId w:val="20"/>
  </w:num>
  <w:num w:numId="16">
    <w:abstractNumId w:val="30"/>
  </w:num>
  <w:num w:numId="17">
    <w:abstractNumId w:val="25"/>
  </w:num>
  <w:num w:numId="18">
    <w:abstractNumId w:val="22"/>
  </w:num>
  <w:num w:numId="19">
    <w:abstractNumId w:val="28"/>
  </w:num>
  <w:num w:numId="20">
    <w:abstractNumId w:val="27"/>
  </w:num>
  <w:num w:numId="21">
    <w:abstractNumId w:val="10"/>
  </w:num>
  <w:num w:numId="22">
    <w:abstractNumId w:val="0"/>
  </w:num>
  <w:num w:numId="23">
    <w:abstractNumId w:val="7"/>
  </w:num>
  <w:num w:numId="24">
    <w:abstractNumId w:val="3"/>
  </w:num>
  <w:num w:numId="25">
    <w:abstractNumId w:val="6"/>
  </w:num>
  <w:num w:numId="26">
    <w:abstractNumId w:val="5"/>
  </w:num>
  <w:num w:numId="27">
    <w:abstractNumId w:val="2"/>
  </w:num>
  <w:num w:numId="28">
    <w:abstractNumId w:val="8"/>
  </w:num>
  <w:num w:numId="29">
    <w:abstractNumId w:val="1"/>
  </w:num>
  <w:num w:numId="30">
    <w:abstractNumId w:val="4"/>
  </w:num>
  <w:num w:numId="3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F"/>
    <w:rsid w:val="0001265D"/>
    <w:rsid w:val="0002151C"/>
    <w:rsid w:val="000223F3"/>
    <w:rsid w:val="00024AA6"/>
    <w:rsid w:val="000367F8"/>
    <w:rsid w:val="00042FBB"/>
    <w:rsid w:val="00043BA2"/>
    <w:rsid w:val="0005100D"/>
    <w:rsid w:val="000627EA"/>
    <w:rsid w:val="000704F5"/>
    <w:rsid w:val="000742E7"/>
    <w:rsid w:val="00077EEA"/>
    <w:rsid w:val="00093F02"/>
    <w:rsid w:val="00096A43"/>
    <w:rsid w:val="000A4456"/>
    <w:rsid w:val="000A7658"/>
    <w:rsid w:val="000A7852"/>
    <w:rsid w:val="000B4C1F"/>
    <w:rsid w:val="000B5004"/>
    <w:rsid w:val="000B5CF5"/>
    <w:rsid w:val="000C0D7A"/>
    <w:rsid w:val="000D5C73"/>
    <w:rsid w:val="000E1F08"/>
    <w:rsid w:val="000E418A"/>
    <w:rsid w:val="000E604E"/>
    <w:rsid w:val="000F014D"/>
    <w:rsid w:val="000F2B35"/>
    <w:rsid w:val="000F3096"/>
    <w:rsid w:val="000F5876"/>
    <w:rsid w:val="00102D8E"/>
    <w:rsid w:val="00110590"/>
    <w:rsid w:val="001106EE"/>
    <w:rsid w:val="00117B4E"/>
    <w:rsid w:val="00120F49"/>
    <w:rsid w:val="0012528E"/>
    <w:rsid w:val="0012668D"/>
    <w:rsid w:val="0014365F"/>
    <w:rsid w:val="001472AA"/>
    <w:rsid w:val="00154630"/>
    <w:rsid w:val="0015526A"/>
    <w:rsid w:val="00170C12"/>
    <w:rsid w:val="00182E13"/>
    <w:rsid w:val="0018374A"/>
    <w:rsid w:val="00184AFF"/>
    <w:rsid w:val="001862FC"/>
    <w:rsid w:val="0018643F"/>
    <w:rsid w:val="0019133E"/>
    <w:rsid w:val="0019427D"/>
    <w:rsid w:val="001A05E4"/>
    <w:rsid w:val="001B707B"/>
    <w:rsid w:val="001B76B8"/>
    <w:rsid w:val="001C5888"/>
    <w:rsid w:val="001C62E2"/>
    <w:rsid w:val="001E5DFF"/>
    <w:rsid w:val="001F76FD"/>
    <w:rsid w:val="00201E01"/>
    <w:rsid w:val="002126AD"/>
    <w:rsid w:val="00216BFD"/>
    <w:rsid w:val="00220024"/>
    <w:rsid w:val="00221457"/>
    <w:rsid w:val="002265C0"/>
    <w:rsid w:val="00226845"/>
    <w:rsid w:val="00241CB2"/>
    <w:rsid w:val="00253EE6"/>
    <w:rsid w:val="00272294"/>
    <w:rsid w:val="00272481"/>
    <w:rsid w:val="002737DB"/>
    <w:rsid w:val="00281BC0"/>
    <w:rsid w:val="002829AC"/>
    <w:rsid w:val="00283C82"/>
    <w:rsid w:val="002861EB"/>
    <w:rsid w:val="002946FF"/>
    <w:rsid w:val="00295B45"/>
    <w:rsid w:val="002A5225"/>
    <w:rsid w:val="002B041D"/>
    <w:rsid w:val="002B241F"/>
    <w:rsid w:val="00300717"/>
    <w:rsid w:val="00306DE1"/>
    <w:rsid w:val="00321A84"/>
    <w:rsid w:val="0032276B"/>
    <w:rsid w:val="003254E4"/>
    <w:rsid w:val="003317FB"/>
    <w:rsid w:val="00331A49"/>
    <w:rsid w:val="003401C2"/>
    <w:rsid w:val="00345B0A"/>
    <w:rsid w:val="003466E8"/>
    <w:rsid w:val="00346E7E"/>
    <w:rsid w:val="00352218"/>
    <w:rsid w:val="00365587"/>
    <w:rsid w:val="00366EB7"/>
    <w:rsid w:val="0037560F"/>
    <w:rsid w:val="00375DDD"/>
    <w:rsid w:val="003805C1"/>
    <w:rsid w:val="00385FAF"/>
    <w:rsid w:val="00390835"/>
    <w:rsid w:val="00392B91"/>
    <w:rsid w:val="003A0A86"/>
    <w:rsid w:val="003A40F4"/>
    <w:rsid w:val="003D35FD"/>
    <w:rsid w:val="003E0B49"/>
    <w:rsid w:val="003E251D"/>
    <w:rsid w:val="003E2A77"/>
    <w:rsid w:val="003E4EE7"/>
    <w:rsid w:val="003E6E62"/>
    <w:rsid w:val="003E72ED"/>
    <w:rsid w:val="0040282A"/>
    <w:rsid w:val="004028BF"/>
    <w:rsid w:val="00402B86"/>
    <w:rsid w:val="004061DD"/>
    <w:rsid w:val="00416D23"/>
    <w:rsid w:val="00421326"/>
    <w:rsid w:val="004238DF"/>
    <w:rsid w:val="00423C23"/>
    <w:rsid w:val="004272A1"/>
    <w:rsid w:val="0043209E"/>
    <w:rsid w:val="00441CB8"/>
    <w:rsid w:val="00447811"/>
    <w:rsid w:val="0045696B"/>
    <w:rsid w:val="00470C13"/>
    <w:rsid w:val="00472746"/>
    <w:rsid w:val="00475CCB"/>
    <w:rsid w:val="00477D48"/>
    <w:rsid w:val="00484722"/>
    <w:rsid w:val="00485402"/>
    <w:rsid w:val="004A504C"/>
    <w:rsid w:val="004B5C4D"/>
    <w:rsid w:val="004C0595"/>
    <w:rsid w:val="004C0B93"/>
    <w:rsid w:val="004D3F20"/>
    <w:rsid w:val="004E0C6A"/>
    <w:rsid w:val="004E60D9"/>
    <w:rsid w:val="004E794E"/>
    <w:rsid w:val="004F509E"/>
    <w:rsid w:val="0050246F"/>
    <w:rsid w:val="00512C4C"/>
    <w:rsid w:val="00516359"/>
    <w:rsid w:val="0053499E"/>
    <w:rsid w:val="005464E1"/>
    <w:rsid w:val="00561165"/>
    <w:rsid w:val="005705F0"/>
    <w:rsid w:val="005970C2"/>
    <w:rsid w:val="005B2073"/>
    <w:rsid w:val="005C367D"/>
    <w:rsid w:val="005D02E1"/>
    <w:rsid w:val="005E258C"/>
    <w:rsid w:val="005E2C8A"/>
    <w:rsid w:val="005E3873"/>
    <w:rsid w:val="005F68B0"/>
    <w:rsid w:val="00603577"/>
    <w:rsid w:val="006038B2"/>
    <w:rsid w:val="0061081F"/>
    <w:rsid w:val="00624A52"/>
    <w:rsid w:val="0063041C"/>
    <w:rsid w:val="00631333"/>
    <w:rsid w:val="00637A5F"/>
    <w:rsid w:val="0064637E"/>
    <w:rsid w:val="00650E49"/>
    <w:rsid w:val="0065574F"/>
    <w:rsid w:val="00660684"/>
    <w:rsid w:val="00674CD6"/>
    <w:rsid w:val="006829D8"/>
    <w:rsid w:val="006830E6"/>
    <w:rsid w:val="00693854"/>
    <w:rsid w:val="00693A3C"/>
    <w:rsid w:val="006B3179"/>
    <w:rsid w:val="006C43E7"/>
    <w:rsid w:val="006C478F"/>
    <w:rsid w:val="006C7883"/>
    <w:rsid w:val="006F2C97"/>
    <w:rsid w:val="006F4EE4"/>
    <w:rsid w:val="00711EA4"/>
    <w:rsid w:val="00711FC2"/>
    <w:rsid w:val="00730A78"/>
    <w:rsid w:val="00731043"/>
    <w:rsid w:val="00750121"/>
    <w:rsid w:val="00751181"/>
    <w:rsid w:val="007518A2"/>
    <w:rsid w:val="007663B3"/>
    <w:rsid w:val="00772374"/>
    <w:rsid w:val="00797BF7"/>
    <w:rsid w:val="007A3484"/>
    <w:rsid w:val="007A6497"/>
    <w:rsid w:val="007C1C2B"/>
    <w:rsid w:val="007C2C76"/>
    <w:rsid w:val="007C6712"/>
    <w:rsid w:val="007D4672"/>
    <w:rsid w:val="007E6A8E"/>
    <w:rsid w:val="007F0517"/>
    <w:rsid w:val="007F11F7"/>
    <w:rsid w:val="00801867"/>
    <w:rsid w:val="00803450"/>
    <w:rsid w:val="0080435E"/>
    <w:rsid w:val="00841702"/>
    <w:rsid w:val="008434E0"/>
    <w:rsid w:val="00843A93"/>
    <w:rsid w:val="0085310A"/>
    <w:rsid w:val="00872787"/>
    <w:rsid w:val="00872B14"/>
    <w:rsid w:val="00875BBE"/>
    <w:rsid w:val="00883FB8"/>
    <w:rsid w:val="00887956"/>
    <w:rsid w:val="00892255"/>
    <w:rsid w:val="008929BA"/>
    <w:rsid w:val="00894041"/>
    <w:rsid w:val="008A23E4"/>
    <w:rsid w:val="008A3CB4"/>
    <w:rsid w:val="008A619F"/>
    <w:rsid w:val="008A7DD9"/>
    <w:rsid w:val="008B2720"/>
    <w:rsid w:val="008C09E6"/>
    <w:rsid w:val="008C0DC5"/>
    <w:rsid w:val="008C1271"/>
    <w:rsid w:val="008C2775"/>
    <w:rsid w:val="008C54A5"/>
    <w:rsid w:val="008C6648"/>
    <w:rsid w:val="008D3EAB"/>
    <w:rsid w:val="008D4417"/>
    <w:rsid w:val="008D69E8"/>
    <w:rsid w:val="008E3DFA"/>
    <w:rsid w:val="008E4862"/>
    <w:rsid w:val="009027C2"/>
    <w:rsid w:val="0091707C"/>
    <w:rsid w:val="00924950"/>
    <w:rsid w:val="00927809"/>
    <w:rsid w:val="0093102B"/>
    <w:rsid w:val="0093292B"/>
    <w:rsid w:val="0094402D"/>
    <w:rsid w:val="00947F0D"/>
    <w:rsid w:val="00962DC9"/>
    <w:rsid w:val="009770F3"/>
    <w:rsid w:val="00990DFC"/>
    <w:rsid w:val="009A3E9D"/>
    <w:rsid w:val="009B13B7"/>
    <w:rsid w:val="009B587E"/>
    <w:rsid w:val="009B597F"/>
    <w:rsid w:val="009C4293"/>
    <w:rsid w:val="009C4A33"/>
    <w:rsid w:val="009C625B"/>
    <w:rsid w:val="009C7C95"/>
    <w:rsid w:val="009D0ED0"/>
    <w:rsid w:val="009D1F8C"/>
    <w:rsid w:val="009F5095"/>
    <w:rsid w:val="00A1189D"/>
    <w:rsid w:val="00A266F6"/>
    <w:rsid w:val="00A43A90"/>
    <w:rsid w:val="00A43F7D"/>
    <w:rsid w:val="00A5562C"/>
    <w:rsid w:val="00A833AC"/>
    <w:rsid w:val="00A9113F"/>
    <w:rsid w:val="00A94014"/>
    <w:rsid w:val="00A96A27"/>
    <w:rsid w:val="00AA48E0"/>
    <w:rsid w:val="00AB5427"/>
    <w:rsid w:val="00AB5A88"/>
    <w:rsid w:val="00AC2C27"/>
    <w:rsid w:val="00AC43E4"/>
    <w:rsid w:val="00AC6740"/>
    <w:rsid w:val="00AD170B"/>
    <w:rsid w:val="00AE01B0"/>
    <w:rsid w:val="00AE0229"/>
    <w:rsid w:val="00AF420B"/>
    <w:rsid w:val="00B11E36"/>
    <w:rsid w:val="00B12497"/>
    <w:rsid w:val="00B132FF"/>
    <w:rsid w:val="00B2125A"/>
    <w:rsid w:val="00B532C0"/>
    <w:rsid w:val="00B62FF1"/>
    <w:rsid w:val="00B64AAE"/>
    <w:rsid w:val="00B76DBE"/>
    <w:rsid w:val="00B84917"/>
    <w:rsid w:val="00B9022A"/>
    <w:rsid w:val="00B905F2"/>
    <w:rsid w:val="00BB55AC"/>
    <w:rsid w:val="00BC12AF"/>
    <w:rsid w:val="00BC733F"/>
    <w:rsid w:val="00BD2CC1"/>
    <w:rsid w:val="00BD7A45"/>
    <w:rsid w:val="00BE4258"/>
    <w:rsid w:val="00BE7DF2"/>
    <w:rsid w:val="00C04ADE"/>
    <w:rsid w:val="00C07EF9"/>
    <w:rsid w:val="00C14243"/>
    <w:rsid w:val="00C279AB"/>
    <w:rsid w:val="00C30FA2"/>
    <w:rsid w:val="00C375CA"/>
    <w:rsid w:val="00C41F0D"/>
    <w:rsid w:val="00C43C4D"/>
    <w:rsid w:val="00C5234A"/>
    <w:rsid w:val="00C5770A"/>
    <w:rsid w:val="00C57DBE"/>
    <w:rsid w:val="00C65DB3"/>
    <w:rsid w:val="00C70A48"/>
    <w:rsid w:val="00C70AA1"/>
    <w:rsid w:val="00C70E5F"/>
    <w:rsid w:val="00C74392"/>
    <w:rsid w:val="00C80B95"/>
    <w:rsid w:val="00C90028"/>
    <w:rsid w:val="00C9054A"/>
    <w:rsid w:val="00CA7880"/>
    <w:rsid w:val="00CB3D85"/>
    <w:rsid w:val="00CC69E8"/>
    <w:rsid w:val="00CD07FB"/>
    <w:rsid w:val="00CD1150"/>
    <w:rsid w:val="00CD1937"/>
    <w:rsid w:val="00CF06E8"/>
    <w:rsid w:val="00CF0F07"/>
    <w:rsid w:val="00CF5F4A"/>
    <w:rsid w:val="00D0054B"/>
    <w:rsid w:val="00D11A6F"/>
    <w:rsid w:val="00D12AAA"/>
    <w:rsid w:val="00D12AF8"/>
    <w:rsid w:val="00D13B06"/>
    <w:rsid w:val="00D22949"/>
    <w:rsid w:val="00D2669F"/>
    <w:rsid w:val="00D400DF"/>
    <w:rsid w:val="00D40558"/>
    <w:rsid w:val="00D51418"/>
    <w:rsid w:val="00D5373D"/>
    <w:rsid w:val="00D66C39"/>
    <w:rsid w:val="00D8262E"/>
    <w:rsid w:val="00DC23DA"/>
    <w:rsid w:val="00DC376B"/>
    <w:rsid w:val="00DD0D93"/>
    <w:rsid w:val="00DD34D5"/>
    <w:rsid w:val="00DD45B4"/>
    <w:rsid w:val="00DE1371"/>
    <w:rsid w:val="00DF246F"/>
    <w:rsid w:val="00DF24BF"/>
    <w:rsid w:val="00DF406B"/>
    <w:rsid w:val="00E010B3"/>
    <w:rsid w:val="00E05337"/>
    <w:rsid w:val="00E06B89"/>
    <w:rsid w:val="00E06CFC"/>
    <w:rsid w:val="00E078C9"/>
    <w:rsid w:val="00E07A3D"/>
    <w:rsid w:val="00E205FB"/>
    <w:rsid w:val="00E40644"/>
    <w:rsid w:val="00E4512E"/>
    <w:rsid w:val="00E54712"/>
    <w:rsid w:val="00E61843"/>
    <w:rsid w:val="00E72378"/>
    <w:rsid w:val="00E92222"/>
    <w:rsid w:val="00E9349E"/>
    <w:rsid w:val="00E93F1B"/>
    <w:rsid w:val="00E94CEA"/>
    <w:rsid w:val="00EA3A7E"/>
    <w:rsid w:val="00EB0CE5"/>
    <w:rsid w:val="00EB23BF"/>
    <w:rsid w:val="00ED1776"/>
    <w:rsid w:val="00ED3A9E"/>
    <w:rsid w:val="00EE2053"/>
    <w:rsid w:val="00EE54A9"/>
    <w:rsid w:val="00EF3284"/>
    <w:rsid w:val="00F12045"/>
    <w:rsid w:val="00F12FBE"/>
    <w:rsid w:val="00F17EEA"/>
    <w:rsid w:val="00F215DF"/>
    <w:rsid w:val="00F25A20"/>
    <w:rsid w:val="00F26018"/>
    <w:rsid w:val="00F31678"/>
    <w:rsid w:val="00F53D1F"/>
    <w:rsid w:val="00F605DC"/>
    <w:rsid w:val="00F649FA"/>
    <w:rsid w:val="00F805CC"/>
    <w:rsid w:val="00F87E5F"/>
    <w:rsid w:val="00F90F9D"/>
    <w:rsid w:val="00F91738"/>
    <w:rsid w:val="00F943C0"/>
    <w:rsid w:val="00FA2053"/>
    <w:rsid w:val="00FA7A82"/>
    <w:rsid w:val="00FB05B0"/>
    <w:rsid w:val="00FB1A57"/>
    <w:rsid w:val="00FB43C1"/>
    <w:rsid w:val="00FB6BA5"/>
    <w:rsid w:val="00FE3EC9"/>
    <w:rsid w:val="00FE50D1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7AD9825-5404-4CCD-891C-051AAAB0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4B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DF24BF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F24BF"/>
    <w:pPr>
      <w:spacing w:line="240" w:lineRule="auto"/>
      <w:jc w:val="left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DF24B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DF2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rsid w:val="00DF2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DF24BF"/>
    <w:pPr>
      <w:widowControl w:val="0"/>
      <w:spacing w:line="416" w:lineRule="atLeast"/>
    </w:pPr>
    <w:rPr>
      <w:color w:val="auto"/>
    </w:rPr>
  </w:style>
  <w:style w:type="character" w:customStyle="1" w:styleId="detailsdoccontent">
    <w:name w:val="details_doc_content"/>
    <w:basedOn w:val="Domylnaczcionkaakapitu"/>
    <w:rsid w:val="00DF24BF"/>
  </w:style>
  <w:style w:type="paragraph" w:styleId="Nagwek">
    <w:name w:val="header"/>
    <w:basedOn w:val="Normalny"/>
    <w:link w:val="Nagwek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B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B8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7A82"/>
    <w:pPr>
      <w:ind w:left="708"/>
    </w:pPr>
  </w:style>
  <w:style w:type="character" w:styleId="Pogrubienie">
    <w:name w:val="Strong"/>
    <w:uiPriority w:val="22"/>
    <w:qFormat/>
    <w:rsid w:val="006F2C97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C09E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DE1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DE1"/>
  </w:style>
  <w:style w:type="character" w:styleId="Hipercze">
    <w:name w:val="Hyperlink"/>
    <w:uiPriority w:val="99"/>
    <w:unhideWhenUsed/>
    <w:rsid w:val="00DD34D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3D8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3D85"/>
    <w:rPr>
      <w:rFonts w:ascii="Tahoma" w:hAnsi="Tahoma" w:cs="Tahoma"/>
      <w:sz w:val="16"/>
      <w:szCs w:val="16"/>
      <w:lang w:eastAsia="en-US"/>
    </w:rPr>
  </w:style>
  <w:style w:type="character" w:customStyle="1" w:styleId="h2">
    <w:name w:val="h2"/>
    <w:basedOn w:val="Domylnaczcionkaakapitu"/>
    <w:rsid w:val="00CF5F4A"/>
  </w:style>
  <w:style w:type="paragraph" w:styleId="Poprawka">
    <w:name w:val="Revision"/>
    <w:hidden/>
    <w:uiPriority w:val="99"/>
    <w:semiHidden/>
    <w:rsid w:val="00BC733F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33F"/>
    <w:pPr>
      <w:spacing w:after="0" w:line="276" w:lineRule="auto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73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894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elnosprawni.gov.pl/status-osoby-niepelnosprawnej/instytucje-orzekajace-procedur/znaczny-stopien-niepelnosprawnos/" TargetMode="External"/><Relationship Id="rId13" Type="http://schemas.openxmlformats.org/officeDocument/2006/relationships/hyperlink" Target="http://www.niepelnosprawni.gov.pl/status-osoby-niepelnosprawnej/instytucje-orzekajace-procedur/lekki-stopien-niepelnosprawnosci/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niepelnosprawni.gov.pl/status-osoby-niepelnosprawnej/instytucje-orzekajace-procedur/koniecznosc-udzielania-pomocy/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pelnosprawni.gov.pl/status-osoby-niepelnosprawnej/instytucje-orzekajace-procedur/umiarkowany-stopien-niepelnospra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://www.niepelnosprawni.gov.pl/status-osoby-niepelnosprawnej/instytucje-orzekajace-procedur/koniecznosc-udzielania-pomocy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iepelnosprawni.gov.pl/status-osoby-niepelnosprawnej/instytucje-orzekajace-procedur/koniecznosc-udzielania-pomocy/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po.slaskie.pl/lsi/nabor/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B213-0CC1-4830-A048-BA064874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5322</Words>
  <Characters>31934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37182</CharactersWithSpaces>
  <SharedDoc>false</SharedDoc>
  <HLinks>
    <vt:vector size="36" baseType="variant">
      <vt:variant>
        <vt:i4>5832796</vt:i4>
      </vt:variant>
      <vt:variant>
        <vt:i4>15</vt:i4>
      </vt:variant>
      <vt:variant>
        <vt:i4>0</vt:i4>
      </vt:variant>
      <vt:variant>
        <vt:i4>5</vt:i4>
      </vt:variant>
      <vt:variant>
        <vt:lpwstr>http://www.niepelnosprawni.gov.pl/status-osoby-niepelnosprawnej/instytucje-orzekajace-procedur/lekki-stopien-niepelnosprawnosci/</vt:lpwstr>
      </vt:variant>
      <vt:variant>
        <vt:lpwstr/>
      </vt:variant>
      <vt:variant>
        <vt:i4>5832713</vt:i4>
      </vt:variant>
      <vt:variant>
        <vt:i4>12</vt:i4>
      </vt:variant>
      <vt:variant>
        <vt:i4>0</vt:i4>
      </vt:variant>
      <vt:variant>
        <vt:i4>5</vt:i4>
      </vt:variant>
      <vt:variant>
        <vt:lpwstr>http://www.niepelnosprawni.gov.pl/status-osoby-niepelnosprawnej/instytucje-orzekajace-procedur/koniecznosc-udzielania-pomocy/</vt:lpwstr>
      </vt:variant>
      <vt:variant>
        <vt:lpwstr/>
      </vt:variant>
      <vt:variant>
        <vt:i4>5570648</vt:i4>
      </vt:variant>
      <vt:variant>
        <vt:i4>9</vt:i4>
      </vt:variant>
      <vt:variant>
        <vt:i4>0</vt:i4>
      </vt:variant>
      <vt:variant>
        <vt:i4>5</vt:i4>
      </vt:variant>
      <vt:variant>
        <vt:lpwstr>http://www.niepelnosprawni.gov.pl/status-osoby-niepelnosprawnej/instytucje-orzekajace-procedur/umiarkowany-stopien-niepelnospra/</vt:lpwstr>
      </vt:variant>
      <vt:variant>
        <vt:lpwstr/>
      </vt:variant>
      <vt:variant>
        <vt:i4>5832713</vt:i4>
      </vt:variant>
      <vt:variant>
        <vt:i4>6</vt:i4>
      </vt:variant>
      <vt:variant>
        <vt:i4>0</vt:i4>
      </vt:variant>
      <vt:variant>
        <vt:i4>5</vt:i4>
      </vt:variant>
      <vt:variant>
        <vt:lpwstr>http://www.niepelnosprawni.gov.pl/status-osoby-niepelnosprawnej/instytucje-orzekajace-procedur/koniecznosc-udzielania-pomocy/</vt:lpwstr>
      </vt:variant>
      <vt:variant>
        <vt:lpwstr/>
      </vt:variant>
      <vt:variant>
        <vt:i4>5832713</vt:i4>
      </vt:variant>
      <vt:variant>
        <vt:i4>3</vt:i4>
      </vt:variant>
      <vt:variant>
        <vt:i4>0</vt:i4>
      </vt:variant>
      <vt:variant>
        <vt:i4>5</vt:i4>
      </vt:variant>
      <vt:variant>
        <vt:lpwstr>http://www.niepelnosprawni.gov.pl/status-osoby-niepelnosprawnej/instytucje-orzekajace-procedur/koniecznosc-udzielania-pomocy/</vt:lpwstr>
      </vt:variant>
      <vt:variant>
        <vt:lpwstr/>
      </vt:variant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http://www.niepelnosprawni.gov.pl/status-osoby-niepelnosprawnej/instytucje-orzekajace-procedur/znaczny-stopien-niepelnosprawnos/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ajohansson</dc:creator>
  <cp:lastModifiedBy>Król Joanna</cp:lastModifiedBy>
  <cp:revision>4</cp:revision>
  <cp:lastPrinted>2015-08-05T09:59:00Z</cp:lastPrinted>
  <dcterms:created xsi:type="dcterms:W3CDTF">2016-04-04T12:00:00Z</dcterms:created>
  <dcterms:modified xsi:type="dcterms:W3CDTF">2016-04-05T11:24:00Z</dcterms:modified>
</cp:coreProperties>
</file>